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B4" w:rsidRPr="004355E2" w:rsidRDefault="0076339F" w:rsidP="004F5D06">
      <w:pPr>
        <w:rPr>
          <w:b/>
          <w:bCs/>
        </w:rPr>
      </w:pPr>
      <w:r>
        <w:rPr>
          <w:noProof/>
          <w:lang w:eastAsia="en-GB"/>
        </w:rPr>
        <w:drawing>
          <wp:anchor distT="0" distB="0" distL="114300" distR="114300" simplePos="0" relativeHeight="251659264" behindDoc="0" locked="0" layoutInCell="1" allowOverlap="1" wp14:anchorId="3C60C7C0" wp14:editId="651F4FE7">
            <wp:simplePos x="0" y="0"/>
            <wp:positionH relativeFrom="margin">
              <wp:posOffset>-542925</wp:posOffset>
            </wp:positionH>
            <wp:positionV relativeFrom="paragraph">
              <wp:posOffset>-866775</wp:posOffset>
            </wp:positionV>
            <wp:extent cx="1412240" cy="1085775"/>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240" cy="10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5310" w:type="dxa"/>
        <w:tblInd w:w="-714" w:type="dxa"/>
        <w:tblLook w:val="04A0" w:firstRow="1" w:lastRow="0" w:firstColumn="1" w:lastColumn="0" w:noHBand="0" w:noVBand="1"/>
      </w:tblPr>
      <w:tblGrid>
        <w:gridCol w:w="3403"/>
        <w:gridCol w:w="11907"/>
      </w:tblGrid>
      <w:tr w:rsidR="002A72B4" w:rsidTr="00212B61">
        <w:tc>
          <w:tcPr>
            <w:tcW w:w="3403" w:type="dxa"/>
          </w:tcPr>
          <w:p w:rsidR="002A72B4" w:rsidRPr="00020D1C" w:rsidRDefault="002A72B4" w:rsidP="002A72B4">
            <w:pPr>
              <w:rPr>
                <w:b/>
                <w:bCs/>
                <w:color w:val="000000" w:themeColor="text1"/>
                <w:sz w:val="24"/>
                <w:szCs w:val="24"/>
              </w:rPr>
            </w:pPr>
            <w:r w:rsidRPr="00020D1C">
              <w:rPr>
                <w:b/>
                <w:bCs/>
                <w:color w:val="000000" w:themeColor="text1"/>
                <w:sz w:val="24"/>
                <w:szCs w:val="24"/>
              </w:rPr>
              <w:t xml:space="preserve">Introduction </w:t>
            </w:r>
          </w:p>
          <w:p w:rsidR="002A72B4" w:rsidRPr="00020D1C" w:rsidRDefault="002A72B4" w:rsidP="00020D1C">
            <w:pPr>
              <w:rPr>
                <w:b/>
                <w:bCs/>
                <w:color w:val="000000" w:themeColor="text1"/>
              </w:rPr>
            </w:pPr>
          </w:p>
        </w:tc>
        <w:tc>
          <w:tcPr>
            <w:tcW w:w="11907" w:type="dxa"/>
          </w:tcPr>
          <w:p w:rsidR="00020D1C" w:rsidRDefault="00020D1C" w:rsidP="002A72B4">
            <w:pPr>
              <w:rPr>
                <w:color w:val="000000" w:themeColor="text1"/>
              </w:rPr>
            </w:pPr>
            <w:r w:rsidRPr="00020D1C">
              <w:rPr>
                <w:color w:val="000000" w:themeColor="text1"/>
              </w:rPr>
              <w:t xml:space="preserve">This plan describes the shared commitment of the primary schools within the </w:t>
            </w:r>
            <w:proofErr w:type="spellStart"/>
            <w:r w:rsidRPr="00020D1C">
              <w:rPr>
                <w:color w:val="000000" w:themeColor="text1"/>
              </w:rPr>
              <w:t>Haslemere</w:t>
            </w:r>
            <w:proofErr w:type="spellEnd"/>
            <w:r w:rsidRPr="00020D1C">
              <w:rPr>
                <w:color w:val="000000" w:themeColor="text1"/>
              </w:rPr>
              <w:t xml:space="preserve"> Confederation to deliver high quality remote education in the event of school(s) being fully or partially closed.</w:t>
            </w:r>
          </w:p>
          <w:p w:rsidR="002C043A" w:rsidRDefault="002C043A" w:rsidP="002C043A">
            <w:pPr>
              <w:pStyle w:val="ListParagraph"/>
              <w:numPr>
                <w:ilvl w:val="0"/>
                <w:numId w:val="13"/>
              </w:numPr>
              <w:rPr>
                <w:color w:val="000000" w:themeColor="text1"/>
              </w:rPr>
            </w:pPr>
            <w:r>
              <w:rPr>
                <w:color w:val="000000" w:themeColor="text1"/>
              </w:rPr>
              <w:t>Pupils, where a parent has contacted to report illness, are not expected to complete work and teachers are not expected to set work</w:t>
            </w:r>
          </w:p>
          <w:p w:rsidR="002C043A" w:rsidRDefault="002C043A" w:rsidP="002C043A">
            <w:pPr>
              <w:pStyle w:val="ListParagraph"/>
              <w:numPr>
                <w:ilvl w:val="0"/>
                <w:numId w:val="13"/>
              </w:numPr>
              <w:rPr>
                <w:color w:val="000000" w:themeColor="text1"/>
              </w:rPr>
            </w:pPr>
            <w:r>
              <w:rPr>
                <w:color w:val="000000" w:themeColor="text1"/>
              </w:rPr>
              <w:t>Pupils who are isolating will be set work by the class teacher on seesaw, the teacher will not be available during the school day to answer questions as they will be in class teaching, work submitted will be marked and the teacher will feedback during the week</w:t>
            </w:r>
          </w:p>
          <w:p w:rsidR="00020D1C" w:rsidRPr="00D709F1" w:rsidRDefault="002C043A" w:rsidP="002A72B4">
            <w:pPr>
              <w:pStyle w:val="ListParagraph"/>
              <w:numPr>
                <w:ilvl w:val="0"/>
                <w:numId w:val="13"/>
              </w:numPr>
              <w:rPr>
                <w:color w:val="000000" w:themeColor="text1"/>
              </w:rPr>
            </w:pPr>
            <w:r>
              <w:rPr>
                <w:color w:val="000000" w:themeColor="text1"/>
              </w:rPr>
              <w:t>Whole class or bubble isolating/school closure, pupils will complete remote learning offer, teachers will be available during the school day to support, answer questions and provide feedback</w:t>
            </w:r>
          </w:p>
        </w:tc>
      </w:tr>
      <w:tr w:rsidR="002A72B4" w:rsidTr="00212B61">
        <w:tc>
          <w:tcPr>
            <w:tcW w:w="3403" w:type="dxa"/>
          </w:tcPr>
          <w:p w:rsidR="002A72B4" w:rsidRPr="00055481" w:rsidRDefault="002A72B4" w:rsidP="002A72B4">
            <w:pPr>
              <w:rPr>
                <w:b/>
                <w:bCs/>
              </w:rPr>
            </w:pPr>
            <w:r w:rsidRPr="00055481">
              <w:rPr>
                <w:b/>
                <w:bCs/>
              </w:rPr>
              <w:t>To enable teaching and learning to continue as effectively as possible during the need for remote learning:</w:t>
            </w:r>
          </w:p>
          <w:p w:rsidR="002A72B4" w:rsidRDefault="002A72B4" w:rsidP="00020D1C">
            <w:pPr>
              <w:rPr>
                <w:b/>
                <w:bCs/>
              </w:rPr>
            </w:pPr>
          </w:p>
        </w:tc>
        <w:tc>
          <w:tcPr>
            <w:tcW w:w="11907" w:type="dxa"/>
          </w:tcPr>
          <w:p w:rsidR="002A72B4" w:rsidRPr="00E0350A" w:rsidRDefault="002A72B4" w:rsidP="00E0350A">
            <w:pPr>
              <w:pStyle w:val="ListParagraph"/>
              <w:numPr>
                <w:ilvl w:val="0"/>
                <w:numId w:val="3"/>
              </w:numPr>
              <w:rPr>
                <w:color w:val="000000" w:themeColor="text1"/>
              </w:rPr>
            </w:pPr>
            <w:r w:rsidRPr="00E0350A">
              <w:rPr>
                <w:color w:val="000000" w:themeColor="text1"/>
              </w:rPr>
              <w:t xml:space="preserve">We will make daily contact with </w:t>
            </w:r>
            <w:r w:rsidR="00020D1C" w:rsidRPr="00E0350A">
              <w:rPr>
                <w:color w:val="000000" w:themeColor="text1"/>
              </w:rPr>
              <w:t>children</w:t>
            </w:r>
            <w:r w:rsidRPr="00E0350A">
              <w:rPr>
                <w:color w:val="000000" w:themeColor="text1"/>
              </w:rPr>
              <w:t xml:space="preserve"> via </w:t>
            </w:r>
            <w:proofErr w:type="spellStart"/>
            <w:r w:rsidR="005676F9">
              <w:rPr>
                <w:color w:val="000000" w:themeColor="text1"/>
              </w:rPr>
              <w:t>SeeSaw</w:t>
            </w:r>
            <w:proofErr w:type="spellEnd"/>
          </w:p>
          <w:p w:rsidR="002A72B4" w:rsidRPr="00E0350A" w:rsidRDefault="002A72B4" w:rsidP="002A72B4">
            <w:pPr>
              <w:pStyle w:val="ListParagraph"/>
              <w:numPr>
                <w:ilvl w:val="0"/>
                <w:numId w:val="3"/>
              </w:numPr>
              <w:rPr>
                <w:color w:val="000000" w:themeColor="text1"/>
              </w:rPr>
            </w:pPr>
            <w:r w:rsidRPr="00E0350A">
              <w:rPr>
                <w:color w:val="000000" w:themeColor="text1"/>
              </w:rPr>
              <w:t>We will not use live lessons but provide frequent and clear explanations of new content using high quality resources and pre-recorded videos</w:t>
            </w:r>
          </w:p>
          <w:p w:rsidR="002A72B4" w:rsidRPr="00E0350A" w:rsidRDefault="00020D1C" w:rsidP="00020D1C">
            <w:pPr>
              <w:pStyle w:val="ListParagraph"/>
              <w:numPr>
                <w:ilvl w:val="0"/>
                <w:numId w:val="3"/>
              </w:numPr>
              <w:rPr>
                <w:color w:val="000000" w:themeColor="text1"/>
              </w:rPr>
            </w:pPr>
            <w:r w:rsidRPr="00E0350A">
              <w:rPr>
                <w:color w:val="000000" w:themeColor="text1"/>
              </w:rPr>
              <w:t>In the event that the whole class is at home, we will provide a weekly live tutorial for groups of up to 10 pupils at a time</w:t>
            </w:r>
          </w:p>
          <w:p w:rsidR="002A72B4" w:rsidRPr="00E0350A" w:rsidRDefault="002A72B4" w:rsidP="002A72B4">
            <w:pPr>
              <w:pStyle w:val="ListParagraph"/>
              <w:numPr>
                <w:ilvl w:val="0"/>
                <w:numId w:val="3"/>
              </w:numPr>
              <w:rPr>
                <w:color w:val="000000" w:themeColor="text1"/>
              </w:rPr>
            </w:pPr>
            <w:r w:rsidRPr="00E0350A">
              <w:rPr>
                <w:color w:val="000000" w:themeColor="text1"/>
              </w:rPr>
              <w:t>Monitor the engagement of pupils</w:t>
            </w:r>
            <w:r w:rsidR="00020D1C" w:rsidRPr="00E0350A">
              <w:rPr>
                <w:color w:val="000000" w:themeColor="text1"/>
              </w:rPr>
              <w:t>’</w:t>
            </w:r>
            <w:r w:rsidRPr="00E0350A">
              <w:rPr>
                <w:color w:val="000000" w:themeColor="text1"/>
              </w:rPr>
              <w:t xml:space="preserve"> learning</w:t>
            </w:r>
            <w:r w:rsidR="00020D1C" w:rsidRPr="00E0350A">
              <w:rPr>
                <w:color w:val="000000" w:themeColor="text1"/>
              </w:rPr>
              <w:t xml:space="preserve"> and provide them with supportive feedback</w:t>
            </w:r>
          </w:p>
          <w:p w:rsidR="00E0350A" w:rsidRPr="00E0350A" w:rsidRDefault="002A72B4" w:rsidP="00E0350A">
            <w:pPr>
              <w:pStyle w:val="ListParagraph"/>
              <w:numPr>
                <w:ilvl w:val="0"/>
                <w:numId w:val="3"/>
              </w:numPr>
              <w:rPr>
                <w:color w:val="000000" w:themeColor="text1"/>
              </w:rPr>
            </w:pPr>
            <w:r w:rsidRPr="00E0350A">
              <w:rPr>
                <w:color w:val="000000" w:themeColor="text1"/>
              </w:rPr>
              <w:t xml:space="preserve">Communicate regularly with families through </w:t>
            </w:r>
            <w:r w:rsidR="00E0350A" w:rsidRPr="00E0350A">
              <w:rPr>
                <w:color w:val="000000" w:themeColor="text1"/>
              </w:rPr>
              <w:t>email, text,</w:t>
            </w:r>
            <w:r w:rsidRPr="00E0350A">
              <w:rPr>
                <w:color w:val="000000" w:themeColor="text1"/>
              </w:rPr>
              <w:t xml:space="preserve"> phone calls</w:t>
            </w:r>
            <w:r w:rsidR="00E0350A" w:rsidRPr="00E0350A">
              <w:rPr>
                <w:color w:val="000000" w:themeColor="text1"/>
              </w:rPr>
              <w:t xml:space="preserve"> and our website</w:t>
            </w:r>
          </w:p>
          <w:p w:rsidR="00E0350A" w:rsidRDefault="002A72B4" w:rsidP="00E0350A">
            <w:pPr>
              <w:pStyle w:val="ListParagraph"/>
              <w:numPr>
                <w:ilvl w:val="0"/>
                <w:numId w:val="3"/>
              </w:numPr>
              <w:rPr>
                <w:color w:val="000000" w:themeColor="text1"/>
              </w:rPr>
            </w:pPr>
            <w:r w:rsidRPr="00E0350A">
              <w:rPr>
                <w:color w:val="000000" w:themeColor="text1"/>
              </w:rPr>
              <w:t xml:space="preserve">We will expect </w:t>
            </w:r>
            <w:r w:rsidR="00E0350A" w:rsidRPr="00E0350A">
              <w:rPr>
                <w:color w:val="000000" w:themeColor="text1"/>
              </w:rPr>
              <w:t>pupil</w:t>
            </w:r>
            <w:r w:rsidRPr="00E0350A">
              <w:rPr>
                <w:color w:val="000000" w:themeColor="text1"/>
              </w:rPr>
              <w:t>s to complete all work set to the best of their ability</w:t>
            </w:r>
          </w:p>
          <w:p w:rsidR="002A72B4" w:rsidRPr="00E0350A" w:rsidRDefault="00E0350A" w:rsidP="00E0350A">
            <w:pPr>
              <w:pStyle w:val="ListParagraph"/>
              <w:numPr>
                <w:ilvl w:val="0"/>
                <w:numId w:val="3"/>
              </w:numPr>
              <w:rPr>
                <w:color w:val="000000" w:themeColor="text1"/>
              </w:rPr>
            </w:pPr>
            <w:r w:rsidRPr="00E0350A">
              <w:rPr>
                <w:color w:val="000000" w:themeColor="text1"/>
              </w:rPr>
              <w:t>We will provide a broad and balanced curriculum which is age-appropriate and of equivalent length to the core learning pupils would receive during each school day.</w:t>
            </w:r>
          </w:p>
        </w:tc>
      </w:tr>
      <w:tr w:rsidR="002A72B4" w:rsidTr="00212B61">
        <w:tc>
          <w:tcPr>
            <w:tcW w:w="3403" w:type="dxa"/>
          </w:tcPr>
          <w:p w:rsidR="002A72B4" w:rsidRPr="002A72B4" w:rsidRDefault="002A72B4" w:rsidP="002A72B4">
            <w:pPr>
              <w:rPr>
                <w:b/>
                <w:bCs/>
                <w:sz w:val="24"/>
                <w:szCs w:val="24"/>
              </w:rPr>
            </w:pPr>
            <w:r w:rsidRPr="002A72B4">
              <w:rPr>
                <w:b/>
                <w:bCs/>
                <w:sz w:val="24"/>
                <w:szCs w:val="24"/>
              </w:rPr>
              <w:t>Our staff will:</w:t>
            </w:r>
          </w:p>
          <w:p w:rsidR="002A72B4" w:rsidRDefault="002A72B4" w:rsidP="00020D1C">
            <w:pPr>
              <w:rPr>
                <w:b/>
                <w:bCs/>
              </w:rPr>
            </w:pPr>
          </w:p>
        </w:tc>
        <w:tc>
          <w:tcPr>
            <w:tcW w:w="11907" w:type="dxa"/>
          </w:tcPr>
          <w:p w:rsidR="002A72B4" w:rsidRPr="00E0350A" w:rsidRDefault="002A72B4" w:rsidP="002A72B4">
            <w:pPr>
              <w:pStyle w:val="ListParagraph"/>
              <w:numPr>
                <w:ilvl w:val="0"/>
                <w:numId w:val="4"/>
              </w:numPr>
              <w:rPr>
                <w:color w:val="000000" w:themeColor="text1"/>
              </w:rPr>
            </w:pPr>
            <w:r w:rsidRPr="00E0350A">
              <w:rPr>
                <w:color w:val="000000" w:themeColor="text1"/>
              </w:rPr>
              <w:t xml:space="preserve">We will provide a </w:t>
            </w:r>
            <w:r w:rsidR="00E0350A" w:rsidRPr="00E0350A">
              <w:rPr>
                <w:color w:val="000000" w:themeColor="text1"/>
              </w:rPr>
              <w:t xml:space="preserve">suggested </w:t>
            </w:r>
            <w:r w:rsidRPr="00E0350A">
              <w:rPr>
                <w:color w:val="000000" w:themeColor="text1"/>
              </w:rPr>
              <w:t>weekly timetable for pupils</w:t>
            </w:r>
          </w:p>
          <w:p w:rsidR="002A72B4" w:rsidRPr="00E0350A" w:rsidRDefault="002A72B4" w:rsidP="00E0350A">
            <w:pPr>
              <w:pStyle w:val="ListParagraph"/>
              <w:numPr>
                <w:ilvl w:val="0"/>
                <w:numId w:val="4"/>
              </w:numPr>
              <w:rPr>
                <w:color w:val="000000" w:themeColor="text1"/>
              </w:rPr>
            </w:pPr>
            <w:r w:rsidRPr="00E0350A">
              <w:rPr>
                <w:color w:val="000000" w:themeColor="text1"/>
              </w:rPr>
              <w:t xml:space="preserve">Daily learning activities and tasks will be shared on </w:t>
            </w:r>
            <w:proofErr w:type="spellStart"/>
            <w:r w:rsidR="005676F9">
              <w:rPr>
                <w:color w:val="000000" w:themeColor="text1"/>
              </w:rPr>
              <w:t>SeeSaw</w:t>
            </w:r>
            <w:proofErr w:type="spellEnd"/>
            <w:r w:rsidRPr="00E0350A">
              <w:rPr>
                <w:color w:val="000000" w:themeColor="text1"/>
              </w:rPr>
              <w:t xml:space="preserve"> </w:t>
            </w:r>
          </w:p>
          <w:p w:rsidR="002A72B4" w:rsidRPr="00E0350A" w:rsidRDefault="002A72B4" w:rsidP="002A72B4">
            <w:pPr>
              <w:pStyle w:val="ListParagraph"/>
              <w:numPr>
                <w:ilvl w:val="0"/>
                <w:numId w:val="4"/>
              </w:numPr>
              <w:rPr>
                <w:color w:val="000000" w:themeColor="text1"/>
              </w:rPr>
            </w:pPr>
            <w:r w:rsidRPr="00E0350A">
              <w:rPr>
                <w:color w:val="000000" w:themeColor="text1"/>
              </w:rPr>
              <w:t>Provide</w:t>
            </w:r>
            <w:r w:rsidR="00E0350A" w:rsidRPr="00E0350A">
              <w:rPr>
                <w:color w:val="000000" w:themeColor="text1"/>
              </w:rPr>
              <w:t xml:space="preserve"> appropriate</w:t>
            </w:r>
            <w:r w:rsidRPr="00E0350A">
              <w:rPr>
                <w:color w:val="000000" w:themeColor="text1"/>
              </w:rPr>
              <w:t xml:space="preserve"> feedback to pupils twice a week</w:t>
            </w:r>
            <w:r w:rsidR="00E0350A" w:rsidRPr="00E0350A">
              <w:rPr>
                <w:color w:val="000000" w:themeColor="text1"/>
              </w:rPr>
              <w:t xml:space="preserve"> to support them with their learning</w:t>
            </w:r>
          </w:p>
          <w:p w:rsidR="002A72B4" w:rsidRPr="00E0350A" w:rsidRDefault="00E0350A" w:rsidP="002A72B4">
            <w:pPr>
              <w:pStyle w:val="ListParagraph"/>
              <w:numPr>
                <w:ilvl w:val="0"/>
                <w:numId w:val="4"/>
              </w:numPr>
              <w:rPr>
                <w:color w:val="000000" w:themeColor="text1"/>
              </w:rPr>
            </w:pPr>
            <w:r w:rsidRPr="00E0350A">
              <w:rPr>
                <w:color w:val="000000" w:themeColor="text1"/>
              </w:rPr>
              <w:t>Teachers will check that work is submitted by each pupil and adjust the challenge of future tasks based upon their assessments</w:t>
            </w:r>
          </w:p>
          <w:p w:rsidR="002A72B4" w:rsidRPr="00E0350A" w:rsidRDefault="002A72B4" w:rsidP="002A72B4">
            <w:pPr>
              <w:pStyle w:val="ListParagraph"/>
              <w:numPr>
                <w:ilvl w:val="0"/>
                <w:numId w:val="4"/>
              </w:numPr>
              <w:rPr>
                <w:color w:val="000000" w:themeColor="text1"/>
              </w:rPr>
            </w:pPr>
            <w:r w:rsidRPr="00E0350A">
              <w:rPr>
                <w:color w:val="000000" w:themeColor="text1"/>
              </w:rPr>
              <w:t xml:space="preserve">Set work on </w:t>
            </w:r>
            <w:proofErr w:type="spellStart"/>
            <w:r w:rsidR="005676F9">
              <w:rPr>
                <w:color w:val="000000" w:themeColor="text1"/>
              </w:rPr>
              <w:t>SeeSaw</w:t>
            </w:r>
            <w:proofErr w:type="spellEnd"/>
            <w:r w:rsidRPr="00E0350A">
              <w:rPr>
                <w:color w:val="000000" w:themeColor="text1"/>
              </w:rPr>
              <w:t>, which will become available at 9.00am each morning</w:t>
            </w:r>
          </w:p>
          <w:p w:rsidR="002A72B4" w:rsidRPr="00E0350A" w:rsidRDefault="002A72B4" w:rsidP="002A72B4">
            <w:pPr>
              <w:pStyle w:val="ListParagraph"/>
              <w:numPr>
                <w:ilvl w:val="0"/>
                <w:numId w:val="4"/>
              </w:numPr>
              <w:rPr>
                <w:color w:val="000000" w:themeColor="text1"/>
              </w:rPr>
            </w:pPr>
            <w:r w:rsidRPr="00E0350A">
              <w:rPr>
                <w:color w:val="000000" w:themeColor="text1"/>
              </w:rPr>
              <w:t xml:space="preserve">Be available at designated times to respond to </w:t>
            </w:r>
            <w:r w:rsidR="00E0350A" w:rsidRPr="00E0350A">
              <w:rPr>
                <w:color w:val="000000" w:themeColor="text1"/>
              </w:rPr>
              <w:t>pupils’</w:t>
            </w:r>
            <w:r w:rsidRPr="00E0350A">
              <w:rPr>
                <w:color w:val="000000" w:themeColor="text1"/>
              </w:rPr>
              <w:t xml:space="preserve"> questions about the work and to provide feedback</w:t>
            </w:r>
          </w:p>
          <w:p w:rsidR="002A72B4" w:rsidRPr="00E0350A" w:rsidRDefault="002A72B4" w:rsidP="002A72B4">
            <w:pPr>
              <w:pStyle w:val="ListParagraph"/>
              <w:numPr>
                <w:ilvl w:val="0"/>
                <w:numId w:val="4"/>
              </w:numPr>
              <w:rPr>
                <w:color w:val="000000" w:themeColor="text1"/>
              </w:rPr>
            </w:pPr>
            <w:r w:rsidRPr="00E0350A">
              <w:rPr>
                <w:color w:val="000000" w:themeColor="text1"/>
              </w:rPr>
              <w:t>Contact parents if their child is not completing their schoolwork or their standard of work has noticeably decreased.</w:t>
            </w:r>
          </w:p>
          <w:p w:rsidR="002A72B4" w:rsidRPr="00E0350A" w:rsidRDefault="002A72B4" w:rsidP="002A72B4">
            <w:pPr>
              <w:pStyle w:val="ListParagraph"/>
              <w:numPr>
                <w:ilvl w:val="0"/>
                <w:numId w:val="4"/>
              </w:numPr>
              <w:rPr>
                <w:color w:val="000000" w:themeColor="text1"/>
              </w:rPr>
            </w:pPr>
            <w:r w:rsidRPr="00E0350A">
              <w:rPr>
                <w:color w:val="000000" w:themeColor="text1"/>
              </w:rPr>
              <w:t>Monitor the academic progress of pupils with and without access to the online learning resources and arrange strategies for support accordingly.</w:t>
            </w:r>
          </w:p>
          <w:p w:rsidR="002A72B4" w:rsidRPr="00E0350A" w:rsidRDefault="00E0350A" w:rsidP="002A72B4">
            <w:pPr>
              <w:pStyle w:val="ListParagraph"/>
              <w:numPr>
                <w:ilvl w:val="0"/>
                <w:numId w:val="4"/>
              </w:numPr>
              <w:rPr>
                <w:color w:val="000000" w:themeColor="text1"/>
              </w:rPr>
            </w:pPr>
            <w:r w:rsidRPr="00E0350A">
              <w:rPr>
                <w:color w:val="000000" w:themeColor="text1"/>
              </w:rPr>
              <w:t>Additional support will be provided for children with identified needs.</w:t>
            </w:r>
          </w:p>
          <w:p w:rsidR="002A72B4" w:rsidRPr="003A08FE" w:rsidRDefault="002A72B4">
            <w:pPr>
              <w:rPr>
                <w:b/>
                <w:bCs/>
                <w:color w:val="FF0000"/>
              </w:rPr>
            </w:pPr>
          </w:p>
        </w:tc>
      </w:tr>
      <w:tr w:rsidR="002A72B4" w:rsidTr="00212B61">
        <w:tc>
          <w:tcPr>
            <w:tcW w:w="3403" w:type="dxa"/>
          </w:tcPr>
          <w:p w:rsidR="002A72B4" w:rsidRPr="003A08FE" w:rsidRDefault="002A72B4" w:rsidP="002A72B4">
            <w:pPr>
              <w:rPr>
                <w:b/>
                <w:bCs/>
                <w:sz w:val="24"/>
                <w:szCs w:val="24"/>
              </w:rPr>
            </w:pPr>
            <w:r w:rsidRPr="003A08FE">
              <w:rPr>
                <w:b/>
                <w:bCs/>
                <w:sz w:val="24"/>
                <w:szCs w:val="24"/>
              </w:rPr>
              <w:t>Our pupils/students will be expected to:</w:t>
            </w:r>
          </w:p>
          <w:p w:rsidR="002A72B4" w:rsidRPr="002C043A" w:rsidRDefault="002A72B4" w:rsidP="00020D1C">
            <w:pPr>
              <w:rPr>
                <w:b/>
                <w:bCs/>
              </w:rPr>
            </w:pPr>
          </w:p>
        </w:tc>
        <w:tc>
          <w:tcPr>
            <w:tcW w:w="11907" w:type="dxa"/>
          </w:tcPr>
          <w:p w:rsidR="002A72B4" w:rsidRPr="00277D82" w:rsidRDefault="002A72B4" w:rsidP="002A72B4">
            <w:pPr>
              <w:pStyle w:val="ListParagraph"/>
              <w:numPr>
                <w:ilvl w:val="0"/>
                <w:numId w:val="5"/>
              </w:numPr>
              <w:rPr>
                <w:color w:val="000000" w:themeColor="text1"/>
              </w:rPr>
            </w:pPr>
            <w:r w:rsidRPr="00277D82">
              <w:rPr>
                <w:color w:val="000000" w:themeColor="text1"/>
              </w:rPr>
              <w:t xml:space="preserve">Log on to the </w:t>
            </w:r>
            <w:r w:rsidR="00277D82" w:rsidRPr="00277D82">
              <w:rPr>
                <w:color w:val="000000" w:themeColor="text1"/>
              </w:rPr>
              <w:t>school’s learning platform each day</w:t>
            </w:r>
          </w:p>
          <w:p w:rsidR="002A72B4" w:rsidRPr="00277D82" w:rsidRDefault="002A72B4" w:rsidP="002A72B4">
            <w:pPr>
              <w:pStyle w:val="ListParagraph"/>
              <w:numPr>
                <w:ilvl w:val="0"/>
                <w:numId w:val="5"/>
              </w:numPr>
              <w:rPr>
                <w:color w:val="000000" w:themeColor="text1"/>
              </w:rPr>
            </w:pPr>
            <w:r w:rsidRPr="00277D82">
              <w:rPr>
                <w:color w:val="000000" w:themeColor="text1"/>
              </w:rPr>
              <w:t xml:space="preserve">Complete the learning set by their teacher each day and upload </w:t>
            </w:r>
            <w:r w:rsidR="00277D82" w:rsidRPr="00277D82">
              <w:rPr>
                <w:color w:val="000000" w:themeColor="text1"/>
              </w:rPr>
              <w:t xml:space="preserve">it </w:t>
            </w:r>
            <w:r w:rsidRPr="00277D82">
              <w:rPr>
                <w:color w:val="000000" w:themeColor="text1"/>
              </w:rPr>
              <w:t>as requested by the teacher</w:t>
            </w:r>
          </w:p>
          <w:p w:rsidR="002A72B4" w:rsidRPr="00277D82" w:rsidRDefault="002A72B4" w:rsidP="002A72B4">
            <w:pPr>
              <w:pStyle w:val="ListParagraph"/>
              <w:numPr>
                <w:ilvl w:val="0"/>
                <w:numId w:val="5"/>
              </w:numPr>
              <w:rPr>
                <w:color w:val="000000" w:themeColor="text1"/>
              </w:rPr>
            </w:pPr>
            <w:r w:rsidRPr="00277D82">
              <w:rPr>
                <w:color w:val="000000" w:themeColor="text1"/>
              </w:rPr>
              <w:t xml:space="preserve">Talk with their friends through </w:t>
            </w:r>
            <w:r w:rsidR="00D709F1">
              <w:rPr>
                <w:color w:val="000000" w:themeColor="text1"/>
              </w:rPr>
              <w:t>Microsoft Teams</w:t>
            </w:r>
          </w:p>
          <w:p w:rsidR="002A72B4" w:rsidRPr="00277D82" w:rsidRDefault="002A72B4" w:rsidP="00277D82">
            <w:pPr>
              <w:pStyle w:val="ListParagraph"/>
              <w:numPr>
                <w:ilvl w:val="0"/>
                <w:numId w:val="5"/>
              </w:numPr>
              <w:rPr>
                <w:color w:val="FF0000"/>
              </w:rPr>
            </w:pPr>
            <w:r w:rsidRPr="002C043A">
              <w:t>Use</w:t>
            </w:r>
            <w:r w:rsidRPr="00277D82">
              <w:rPr>
                <w:color w:val="000000" w:themeColor="text1"/>
              </w:rPr>
              <w:t xml:space="preserve"> </w:t>
            </w:r>
            <w:r w:rsidR="00277D82" w:rsidRPr="00277D82">
              <w:rPr>
                <w:color w:val="000000" w:themeColor="text1"/>
              </w:rPr>
              <w:t xml:space="preserve">other </w:t>
            </w:r>
            <w:r w:rsidRPr="00277D82">
              <w:rPr>
                <w:color w:val="000000" w:themeColor="text1"/>
              </w:rPr>
              <w:t xml:space="preserve">online resources provided by </w:t>
            </w:r>
            <w:r w:rsidR="009F6DD7" w:rsidRPr="00277D82">
              <w:rPr>
                <w:color w:val="000000" w:themeColor="text1"/>
              </w:rPr>
              <w:t>the</w:t>
            </w:r>
            <w:r w:rsidRPr="00277D82">
              <w:rPr>
                <w:color w:val="000000" w:themeColor="text1"/>
              </w:rPr>
              <w:t xml:space="preserve"> school</w:t>
            </w:r>
            <w:r w:rsidR="00277D82" w:rsidRPr="00277D82">
              <w:rPr>
                <w:color w:val="000000" w:themeColor="text1"/>
              </w:rPr>
              <w:t xml:space="preserve"> such as Purple Mash</w:t>
            </w:r>
          </w:p>
        </w:tc>
      </w:tr>
      <w:tr w:rsidR="002A72B4" w:rsidTr="00212B61">
        <w:tc>
          <w:tcPr>
            <w:tcW w:w="3403" w:type="dxa"/>
          </w:tcPr>
          <w:p w:rsidR="002A72B4" w:rsidRPr="002A72B4" w:rsidRDefault="002A72B4" w:rsidP="002A72B4">
            <w:pPr>
              <w:rPr>
                <w:b/>
                <w:bCs/>
                <w:sz w:val="24"/>
                <w:szCs w:val="24"/>
              </w:rPr>
            </w:pPr>
            <w:r w:rsidRPr="002A72B4">
              <w:rPr>
                <w:b/>
                <w:bCs/>
                <w:sz w:val="24"/>
                <w:szCs w:val="24"/>
              </w:rPr>
              <w:t>Parents are responsible for:</w:t>
            </w:r>
          </w:p>
          <w:p w:rsidR="002A72B4" w:rsidRDefault="002A72B4" w:rsidP="002A72B4"/>
          <w:p w:rsidR="002A72B4" w:rsidRDefault="002A72B4" w:rsidP="002A72B4"/>
          <w:p w:rsidR="002A72B4" w:rsidRDefault="002A72B4">
            <w:pPr>
              <w:rPr>
                <w:b/>
                <w:bCs/>
              </w:rPr>
            </w:pPr>
          </w:p>
        </w:tc>
        <w:tc>
          <w:tcPr>
            <w:tcW w:w="11907" w:type="dxa"/>
          </w:tcPr>
          <w:p w:rsidR="00277D82" w:rsidRDefault="00277D82" w:rsidP="00277D82">
            <w:pPr>
              <w:rPr>
                <w:color w:val="FF0000"/>
              </w:rPr>
            </w:pPr>
          </w:p>
          <w:p w:rsidR="00277D82" w:rsidRPr="00277D82" w:rsidRDefault="00277D82" w:rsidP="00277D82">
            <w:pPr>
              <w:pStyle w:val="ListParagraph"/>
              <w:numPr>
                <w:ilvl w:val="0"/>
                <w:numId w:val="7"/>
              </w:numPr>
              <w:rPr>
                <w:b/>
                <w:bCs/>
                <w:color w:val="000000" w:themeColor="text1"/>
              </w:rPr>
            </w:pPr>
            <w:r w:rsidRPr="00277D82">
              <w:rPr>
                <w:color w:val="000000" w:themeColor="text1"/>
              </w:rPr>
              <w:t>Ensure their children are ready to learn each day</w:t>
            </w:r>
          </w:p>
          <w:p w:rsidR="00277D82" w:rsidRPr="00277D82" w:rsidRDefault="00277D82" w:rsidP="00277D82">
            <w:pPr>
              <w:pStyle w:val="ListParagraph"/>
              <w:numPr>
                <w:ilvl w:val="0"/>
                <w:numId w:val="7"/>
              </w:numPr>
              <w:rPr>
                <w:color w:val="000000" w:themeColor="text1"/>
              </w:rPr>
            </w:pPr>
            <w:r w:rsidRPr="00277D82">
              <w:rPr>
                <w:color w:val="000000" w:themeColor="text1"/>
              </w:rPr>
              <w:t xml:space="preserve">Support their children to complete all of the learning set </w:t>
            </w:r>
          </w:p>
          <w:p w:rsidR="002A72B4" w:rsidRPr="00277D82" w:rsidRDefault="002A72B4" w:rsidP="002A72B4">
            <w:pPr>
              <w:pStyle w:val="ListParagraph"/>
              <w:numPr>
                <w:ilvl w:val="0"/>
                <w:numId w:val="7"/>
              </w:numPr>
              <w:rPr>
                <w:color w:val="000000" w:themeColor="text1"/>
              </w:rPr>
            </w:pPr>
            <w:r w:rsidRPr="00277D82">
              <w:rPr>
                <w:color w:val="000000" w:themeColor="text1"/>
              </w:rPr>
              <w:t>Liaise with school staff and seek support on behalf of their child when needed, with class teacher via email</w:t>
            </w:r>
          </w:p>
          <w:p w:rsidR="002A72B4" w:rsidRPr="00277D82" w:rsidRDefault="002A72B4" w:rsidP="002A72B4">
            <w:pPr>
              <w:pStyle w:val="ListParagraph"/>
              <w:numPr>
                <w:ilvl w:val="0"/>
                <w:numId w:val="7"/>
              </w:numPr>
              <w:rPr>
                <w:color w:val="000000" w:themeColor="text1"/>
              </w:rPr>
            </w:pPr>
            <w:r w:rsidRPr="00277D82">
              <w:rPr>
                <w:color w:val="000000" w:themeColor="text1"/>
              </w:rPr>
              <w:t xml:space="preserve">Ensure courtesy and politeness to any member of staff within any communication </w:t>
            </w:r>
          </w:p>
          <w:p w:rsidR="002A72B4" w:rsidRPr="00277D82" w:rsidRDefault="002A72B4" w:rsidP="002A72B4">
            <w:pPr>
              <w:pStyle w:val="ListParagraph"/>
              <w:numPr>
                <w:ilvl w:val="0"/>
                <w:numId w:val="7"/>
              </w:numPr>
              <w:rPr>
                <w:color w:val="000000" w:themeColor="text1"/>
              </w:rPr>
            </w:pPr>
            <w:r w:rsidRPr="00277D82">
              <w:rPr>
                <w:color w:val="000000" w:themeColor="text1"/>
              </w:rPr>
              <w:t>Provide access to the learning offered for their children</w:t>
            </w:r>
          </w:p>
          <w:p w:rsidR="00277D82" w:rsidRDefault="00277D82" w:rsidP="00277D82">
            <w:pPr>
              <w:pStyle w:val="ListParagraph"/>
              <w:numPr>
                <w:ilvl w:val="0"/>
                <w:numId w:val="8"/>
              </w:numPr>
              <w:rPr>
                <w:color w:val="000000" w:themeColor="text1"/>
              </w:rPr>
            </w:pPr>
            <w:r w:rsidRPr="00277D82">
              <w:rPr>
                <w:color w:val="000000" w:themeColor="text1"/>
              </w:rPr>
              <w:t>Ensure their children are safe online</w:t>
            </w:r>
          </w:p>
          <w:p w:rsidR="002A72B4" w:rsidRPr="00277D82" w:rsidRDefault="00277D82" w:rsidP="00277D82">
            <w:pPr>
              <w:pStyle w:val="ListParagraph"/>
              <w:numPr>
                <w:ilvl w:val="0"/>
                <w:numId w:val="8"/>
              </w:numPr>
              <w:rPr>
                <w:color w:val="000000" w:themeColor="text1"/>
              </w:rPr>
            </w:pPr>
            <w:r w:rsidRPr="00277D82">
              <w:rPr>
                <w:color w:val="000000" w:themeColor="text1"/>
              </w:rPr>
              <w:t>Inform the school if their children are unwell and will not be accessing online lessons.</w:t>
            </w:r>
            <w:r w:rsidR="002A72B4" w:rsidRPr="00277D82">
              <w:rPr>
                <w:color w:val="000000" w:themeColor="text1"/>
              </w:rPr>
              <w:t xml:space="preserve"> </w:t>
            </w:r>
          </w:p>
        </w:tc>
      </w:tr>
      <w:tr w:rsidR="002A72B4" w:rsidTr="00212B61">
        <w:tc>
          <w:tcPr>
            <w:tcW w:w="3403" w:type="dxa"/>
          </w:tcPr>
          <w:p w:rsidR="002A72B4" w:rsidRPr="003A08FE" w:rsidRDefault="002A72B4">
            <w:pPr>
              <w:rPr>
                <w:b/>
                <w:bCs/>
                <w:sz w:val="24"/>
                <w:szCs w:val="24"/>
              </w:rPr>
            </w:pPr>
            <w:r w:rsidRPr="003A08FE">
              <w:rPr>
                <w:b/>
                <w:bCs/>
                <w:sz w:val="24"/>
                <w:szCs w:val="24"/>
              </w:rPr>
              <w:t>How to access work</w:t>
            </w:r>
            <w:r w:rsidR="00705BE2">
              <w:rPr>
                <w:b/>
                <w:bCs/>
                <w:sz w:val="24"/>
                <w:szCs w:val="24"/>
              </w:rPr>
              <w:t xml:space="preserve"> on </w:t>
            </w:r>
            <w:r w:rsidR="00D709F1">
              <w:rPr>
                <w:b/>
                <w:bCs/>
                <w:sz w:val="24"/>
                <w:szCs w:val="24"/>
              </w:rPr>
              <w:t>SEESAW</w:t>
            </w:r>
          </w:p>
          <w:p w:rsidR="002A72B4" w:rsidRPr="003A08FE" w:rsidRDefault="002A72B4">
            <w:pPr>
              <w:rPr>
                <w:i/>
                <w:iCs/>
              </w:rPr>
            </w:pPr>
          </w:p>
        </w:tc>
        <w:tc>
          <w:tcPr>
            <w:tcW w:w="11907" w:type="dxa"/>
          </w:tcPr>
          <w:p w:rsidR="002A72B4" w:rsidRPr="00F717D3" w:rsidRDefault="004F5D06" w:rsidP="00F717D3">
            <w:pPr>
              <w:pStyle w:val="ListParagraph"/>
              <w:numPr>
                <w:ilvl w:val="0"/>
                <w:numId w:val="12"/>
              </w:numPr>
              <w:rPr>
                <w:color w:val="000000" w:themeColor="text1"/>
              </w:rPr>
            </w:pPr>
            <w:r>
              <w:rPr>
                <w:color w:val="000000" w:themeColor="text1"/>
              </w:rPr>
              <w:t>Children will need access to the Seesaw CLASS app (this is different to the FAMILY app that is used by parents) on a tablet device, or to visit the Seesaw website on a laptop.</w:t>
            </w:r>
            <w:bookmarkStart w:id="0" w:name="_GoBack"/>
            <w:bookmarkEnd w:id="0"/>
          </w:p>
          <w:p w:rsidR="00F717D3" w:rsidRDefault="004F5D06" w:rsidP="00F717D3">
            <w:pPr>
              <w:pStyle w:val="ListParagraph"/>
              <w:numPr>
                <w:ilvl w:val="0"/>
                <w:numId w:val="12"/>
              </w:numPr>
              <w:rPr>
                <w:color w:val="000000" w:themeColor="text1"/>
              </w:rPr>
            </w:pPr>
            <w:r>
              <w:rPr>
                <w:color w:val="000000" w:themeColor="text1"/>
              </w:rPr>
              <w:t>Class teachers will provide children with a unique home learning code which they will use to login to the Seesaw class app.</w:t>
            </w:r>
          </w:p>
          <w:p w:rsidR="004F5D06" w:rsidRDefault="004F5D06" w:rsidP="00F717D3">
            <w:pPr>
              <w:pStyle w:val="ListParagraph"/>
              <w:numPr>
                <w:ilvl w:val="0"/>
                <w:numId w:val="12"/>
              </w:numPr>
              <w:rPr>
                <w:color w:val="000000" w:themeColor="text1"/>
              </w:rPr>
            </w:pPr>
            <w:r>
              <w:rPr>
                <w:color w:val="000000" w:themeColor="text1"/>
              </w:rPr>
              <w:t>Work set by class teachers will either be visible on the class journal, or in the activities section of the child’s account.</w:t>
            </w:r>
          </w:p>
          <w:p w:rsidR="004F5D06" w:rsidRPr="00F717D3" w:rsidRDefault="004F5D06" w:rsidP="00F717D3">
            <w:pPr>
              <w:pStyle w:val="ListParagraph"/>
              <w:numPr>
                <w:ilvl w:val="0"/>
                <w:numId w:val="12"/>
              </w:numPr>
              <w:rPr>
                <w:color w:val="000000" w:themeColor="text1"/>
              </w:rPr>
            </w:pPr>
            <w:r>
              <w:rPr>
                <w:color w:val="000000" w:themeColor="text1"/>
              </w:rPr>
              <w:t>Please contact your child’s class teacher if you need any further support.</w:t>
            </w:r>
          </w:p>
        </w:tc>
      </w:tr>
    </w:tbl>
    <w:p w:rsidR="00FF01ED" w:rsidRPr="004355E2" w:rsidRDefault="00FF01ED" w:rsidP="009F6DD7">
      <w:pPr>
        <w:rPr>
          <w:b/>
          <w:bCs/>
        </w:rPr>
      </w:pPr>
    </w:p>
    <w:sectPr w:rsidR="00FF01ED" w:rsidRPr="004355E2" w:rsidSect="00C162D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FC" w:rsidRDefault="00410CFC" w:rsidP="00CA61AC">
      <w:pPr>
        <w:spacing w:after="0" w:line="240" w:lineRule="auto"/>
      </w:pPr>
      <w:r>
        <w:separator/>
      </w:r>
    </w:p>
  </w:endnote>
  <w:endnote w:type="continuationSeparator" w:id="0">
    <w:p w:rsidR="00410CFC" w:rsidRDefault="00410CFC" w:rsidP="00CA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FC" w:rsidRDefault="00410CFC" w:rsidP="00CA61AC">
      <w:pPr>
        <w:spacing w:after="0" w:line="240" w:lineRule="auto"/>
      </w:pPr>
      <w:r>
        <w:separator/>
      </w:r>
    </w:p>
  </w:footnote>
  <w:footnote w:type="continuationSeparator" w:id="0">
    <w:p w:rsidR="00410CFC" w:rsidRDefault="00410CFC" w:rsidP="00CA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37" w:rsidRPr="00CA61AC" w:rsidRDefault="001B3D37" w:rsidP="00CA61AC">
    <w:pPr>
      <w:pStyle w:val="Header"/>
      <w:jc w:val="center"/>
    </w:pPr>
    <w:r>
      <w:rPr>
        <w:noProof/>
        <w:sz w:val="20"/>
        <w:lang w:eastAsia="en-GB"/>
      </w:rPr>
      <w:drawing>
        <wp:anchor distT="0" distB="0" distL="114300" distR="114300" simplePos="0" relativeHeight="251658240" behindDoc="0" locked="0" layoutInCell="1" allowOverlap="1" wp14:anchorId="246D7ED8" wp14:editId="387BE209">
          <wp:simplePos x="0" y="0"/>
          <wp:positionH relativeFrom="column">
            <wp:posOffset>7630910</wp:posOffset>
          </wp:positionH>
          <wp:positionV relativeFrom="paragraph">
            <wp:posOffset>-333317</wp:posOffset>
          </wp:positionV>
          <wp:extent cx="1612265" cy="722630"/>
          <wp:effectExtent l="0" t="0" r="635" b="1270"/>
          <wp:wrapSquare wrapText="bothSides"/>
          <wp:docPr id="1" name="Picture 1" descr="A picture containing food,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tab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6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r w:rsidRPr="004355E2">
      <w:rPr>
        <w:b/>
        <w:bCs/>
      </w:rPr>
      <w:t>Contingency Plan for Remote Learning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F87"/>
    <w:multiLevelType w:val="hybridMultilevel"/>
    <w:tmpl w:val="CA52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A6941"/>
    <w:multiLevelType w:val="hybridMultilevel"/>
    <w:tmpl w:val="51F20478"/>
    <w:lvl w:ilvl="0" w:tplc="B61001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B2978"/>
    <w:multiLevelType w:val="multilevel"/>
    <w:tmpl w:val="3D5A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42929"/>
    <w:multiLevelType w:val="hybridMultilevel"/>
    <w:tmpl w:val="A7B8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379F"/>
    <w:multiLevelType w:val="hybridMultilevel"/>
    <w:tmpl w:val="3A984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832F3"/>
    <w:multiLevelType w:val="hybridMultilevel"/>
    <w:tmpl w:val="A1B6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00B51"/>
    <w:multiLevelType w:val="hybridMultilevel"/>
    <w:tmpl w:val="A848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77BCE"/>
    <w:multiLevelType w:val="hybridMultilevel"/>
    <w:tmpl w:val="8B8E6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E6DB0"/>
    <w:multiLevelType w:val="hybridMultilevel"/>
    <w:tmpl w:val="A8EC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860A6E"/>
    <w:multiLevelType w:val="hybridMultilevel"/>
    <w:tmpl w:val="F5985C58"/>
    <w:lvl w:ilvl="0" w:tplc="188C13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5359C2"/>
    <w:multiLevelType w:val="multilevel"/>
    <w:tmpl w:val="60C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322F2"/>
    <w:multiLevelType w:val="hybridMultilevel"/>
    <w:tmpl w:val="C060B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9AD2C67"/>
    <w:multiLevelType w:val="hybridMultilevel"/>
    <w:tmpl w:val="5BFE8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2"/>
  </w:num>
  <w:num w:numId="4">
    <w:abstractNumId w:val="4"/>
  </w:num>
  <w:num w:numId="5">
    <w:abstractNumId w:val="9"/>
  </w:num>
  <w:num w:numId="6">
    <w:abstractNumId w:val="8"/>
  </w:num>
  <w:num w:numId="7">
    <w:abstractNumId w:val="7"/>
  </w:num>
  <w:num w:numId="8">
    <w:abstractNumId w:val="0"/>
  </w:num>
  <w:num w:numId="9">
    <w:abstractNumId w:val="3"/>
  </w:num>
  <w:num w:numId="10">
    <w:abstractNumId w:val="5"/>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E2"/>
    <w:rsid w:val="00020D1C"/>
    <w:rsid w:val="00055481"/>
    <w:rsid w:val="000A5A12"/>
    <w:rsid w:val="001B3D37"/>
    <w:rsid w:val="00212B61"/>
    <w:rsid w:val="0024195F"/>
    <w:rsid w:val="00277D82"/>
    <w:rsid w:val="002A72B4"/>
    <w:rsid w:val="002C043A"/>
    <w:rsid w:val="002F4480"/>
    <w:rsid w:val="00384FB0"/>
    <w:rsid w:val="003A08FE"/>
    <w:rsid w:val="00410CFC"/>
    <w:rsid w:val="004355E2"/>
    <w:rsid w:val="00481BC9"/>
    <w:rsid w:val="004F5D06"/>
    <w:rsid w:val="005676F9"/>
    <w:rsid w:val="00705BE2"/>
    <w:rsid w:val="0076339F"/>
    <w:rsid w:val="007D4B6B"/>
    <w:rsid w:val="00823048"/>
    <w:rsid w:val="009278C9"/>
    <w:rsid w:val="00951BFF"/>
    <w:rsid w:val="009F6DD7"/>
    <w:rsid w:val="00C162DE"/>
    <w:rsid w:val="00CA61AC"/>
    <w:rsid w:val="00CD3089"/>
    <w:rsid w:val="00CD65CE"/>
    <w:rsid w:val="00D709F1"/>
    <w:rsid w:val="00E0350A"/>
    <w:rsid w:val="00F56390"/>
    <w:rsid w:val="00F717D3"/>
    <w:rsid w:val="00FF0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9A4CD"/>
  <w15:chartTrackingRefBased/>
  <w15:docId w15:val="{1BCB7154-6DF7-405B-8165-68623697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2B4"/>
    <w:pPr>
      <w:ind w:left="720"/>
      <w:contextualSpacing/>
    </w:pPr>
  </w:style>
  <w:style w:type="paragraph" w:styleId="Header">
    <w:name w:val="header"/>
    <w:basedOn w:val="Normal"/>
    <w:link w:val="HeaderChar"/>
    <w:uiPriority w:val="99"/>
    <w:unhideWhenUsed/>
    <w:rsid w:val="00CA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1AC"/>
  </w:style>
  <w:style w:type="paragraph" w:styleId="Footer">
    <w:name w:val="footer"/>
    <w:basedOn w:val="Normal"/>
    <w:link w:val="FooterChar"/>
    <w:uiPriority w:val="99"/>
    <w:unhideWhenUsed/>
    <w:rsid w:val="00CA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1AC"/>
  </w:style>
  <w:style w:type="character" w:styleId="Hyperlink">
    <w:name w:val="Hyperlink"/>
    <w:basedOn w:val="DefaultParagraphFont"/>
    <w:uiPriority w:val="99"/>
    <w:unhideWhenUsed/>
    <w:rsid w:val="00F717D3"/>
    <w:rPr>
      <w:color w:val="0563C1" w:themeColor="hyperlink"/>
      <w:u w:val="single"/>
    </w:rPr>
  </w:style>
  <w:style w:type="character" w:customStyle="1" w:styleId="UnresolvedMention">
    <w:name w:val="Unresolved Mention"/>
    <w:basedOn w:val="DefaultParagraphFont"/>
    <w:uiPriority w:val="99"/>
    <w:semiHidden/>
    <w:unhideWhenUsed/>
    <w:rsid w:val="00F717D3"/>
    <w:rPr>
      <w:color w:val="605E5C"/>
      <w:shd w:val="clear" w:color="auto" w:fill="E1DFDD"/>
    </w:rPr>
  </w:style>
  <w:style w:type="paragraph" w:styleId="BalloonText">
    <w:name w:val="Balloon Text"/>
    <w:basedOn w:val="Normal"/>
    <w:link w:val="BalloonTextChar"/>
    <w:uiPriority w:val="99"/>
    <w:semiHidden/>
    <w:unhideWhenUsed/>
    <w:rsid w:val="0048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Dawes</dc:creator>
  <cp:keywords/>
  <dc:description/>
  <cp:lastModifiedBy>Ali Evans</cp:lastModifiedBy>
  <cp:revision>10</cp:revision>
  <cp:lastPrinted>2020-09-21T07:52:00Z</cp:lastPrinted>
  <dcterms:created xsi:type="dcterms:W3CDTF">2020-09-21T07:50:00Z</dcterms:created>
  <dcterms:modified xsi:type="dcterms:W3CDTF">2022-11-03T13:15:00Z</dcterms:modified>
</cp:coreProperties>
</file>