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FF70" w14:textId="77777777" w:rsidR="00D353EB" w:rsidRPr="00B037CB" w:rsidRDefault="005C1FEC" w:rsidP="00B037CB">
      <w:pPr>
        <w:widowControl/>
        <w:autoSpaceDE/>
        <w:autoSpaceDN/>
        <w:adjustRightInd/>
        <w:spacing w:line="240" w:lineRule="auto"/>
        <w:textAlignment w:val="auto"/>
        <w:rPr>
          <w:rFonts w:asciiTheme="minorHAnsi" w:eastAsia="Times New Roman" w:hAnsiTheme="minorHAnsi" w:cs="Arial"/>
          <w:color w:val="auto"/>
          <w:lang w:val="en-GB"/>
        </w:rPr>
      </w:pPr>
      <w:r>
        <w:rPr>
          <w:rFonts w:asciiTheme="minorHAnsi" w:eastAsia="Times New Roman" w:hAnsiTheme="minorHAnsi" w:cs="Arial"/>
          <w:color w:val="auto"/>
          <w:lang w:val="en-GB"/>
        </w:rPr>
        <w:t>March</w:t>
      </w:r>
      <w:r w:rsidR="00DC1A61">
        <w:rPr>
          <w:rFonts w:asciiTheme="minorHAnsi" w:eastAsia="Times New Roman" w:hAnsiTheme="minorHAnsi" w:cs="Arial"/>
          <w:color w:val="auto"/>
          <w:lang w:val="en-GB"/>
        </w:rPr>
        <w:t xml:space="preserve"> 2016</w:t>
      </w:r>
    </w:p>
    <w:p w14:paraId="4BDA4DD8" w14:textId="77777777" w:rsidR="00D353EB" w:rsidRPr="00B037CB" w:rsidRDefault="00D353EB" w:rsidP="00B037CB">
      <w:pPr>
        <w:widowControl/>
        <w:autoSpaceDE/>
        <w:autoSpaceDN/>
        <w:adjustRightInd/>
        <w:spacing w:line="240" w:lineRule="auto"/>
        <w:textAlignment w:val="auto"/>
        <w:rPr>
          <w:rFonts w:asciiTheme="minorHAnsi" w:eastAsia="Times New Roman" w:hAnsiTheme="minorHAnsi" w:cs="Arial"/>
          <w:color w:val="auto"/>
          <w:lang w:val="en-GB"/>
        </w:rPr>
      </w:pPr>
    </w:p>
    <w:p w14:paraId="10E92F5D" w14:textId="77777777" w:rsidR="00D353EB" w:rsidRPr="00B037CB" w:rsidRDefault="00D353EB" w:rsidP="00B037CB">
      <w:pPr>
        <w:widowControl/>
        <w:autoSpaceDE/>
        <w:autoSpaceDN/>
        <w:adjustRightInd/>
        <w:spacing w:line="240" w:lineRule="auto"/>
        <w:textAlignment w:val="auto"/>
        <w:rPr>
          <w:rFonts w:asciiTheme="minorHAnsi" w:eastAsia="Times New Roman" w:hAnsiTheme="minorHAnsi" w:cs="Arial"/>
          <w:color w:val="auto"/>
          <w:lang w:val="en-GB"/>
        </w:rPr>
      </w:pPr>
      <w:r w:rsidRPr="00B037CB">
        <w:rPr>
          <w:rFonts w:asciiTheme="minorHAnsi" w:eastAsia="Times New Roman" w:hAnsiTheme="minorHAnsi" w:cs="Arial"/>
          <w:color w:val="auto"/>
          <w:lang w:val="en-GB"/>
        </w:rPr>
        <w:t>Dear Parent / Carer</w:t>
      </w:r>
    </w:p>
    <w:p w14:paraId="5CCAB8BB" w14:textId="77777777" w:rsidR="00D353EB" w:rsidRPr="00B037CB" w:rsidRDefault="00D353EB" w:rsidP="00B037CB">
      <w:pPr>
        <w:widowControl/>
        <w:autoSpaceDE/>
        <w:autoSpaceDN/>
        <w:adjustRightInd/>
        <w:spacing w:line="240" w:lineRule="auto"/>
        <w:textAlignment w:val="auto"/>
        <w:rPr>
          <w:rFonts w:asciiTheme="minorHAnsi" w:eastAsia="Times New Roman" w:hAnsiTheme="minorHAnsi" w:cs="Arial"/>
          <w:color w:val="auto"/>
          <w:lang w:val="en-GB"/>
        </w:rPr>
      </w:pPr>
    </w:p>
    <w:p w14:paraId="681DD5BE" w14:textId="77777777" w:rsidR="00D353EB" w:rsidRPr="00B037CB" w:rsidRDefault="00D353EB" w:rsidP="00B037CB">
      <w:pPr>
        <w:widowControl/>
        <w:autoSpaceDE/>
        <w:autoSpaceDN/>
        <w:adjustRightInd/>
        <w:spacing w:line="240" w:lineRule="auto"/>
        <w:textAlignment w:val="auto"/>
        <w:rPr>
          <w:rFonts w:asciiTheme="minorHAnsi" w:eastAsia="Times New Roman" w:hAnsiTheme="minorHAnsi" w:cs="Arial"/>
          <w:b/>
          <w:color w:val="auto"/>
          <w:lang w:val="en-GB"/>
        </w:rPr>
      </w:pPr>
      <w:r w:rsidRPr="00B037CB">
        <w:rPr>
          <w:rFonts w:asciiTheme="minorHAnsi" w:eastAsia="Times New Roman" w:hAnsiTheme="minorHAnsi" w:cs="Arial"/>
          <w:b/>
          <w:color w:val="auto"/>
          <w:lang w:val="en-GB"/>
        </w:rPr>
        <w:t>Statutory Inspection of Anglican &amp; Methodist Schools SIAMS</w:t>
      </w:r>
    </w:p>
    <w:p w14:paraId="5B9DC4DF" w14:textId="77777777" w:rsidR="00B037CB" w:rsidRPr="00B037CB" w:rsidRDefault="00B037CB" w:rsidP="00B037CB">
      <w:pPr>
        <w:widowControl/>
        <w:autoSpaceDE/>
        <w:autoSpaceDN/>
        <w:adjustRightInd/>
        <w:spacing w:line="240" w:lineRule="auto"/>
        <w:textAlignment w:val="auto"/>
        <w:rPr>
          <w:rFonts w:asciiTheme="minorHAnsi" w:eastAsia="Times New Roman" w:hAnsiTheme="minorHAnsi" w:cs="Arial"/>
          <w:color w:val="auto"/>
          <w:lang w:val="en-GB"/>
        </w:rPr>
      </w:pPr>
    </w:p>
    <w:p w14:paraId="4E967999" w14:textId="77777777" w:rsidR="00D353EB" w:rsidRDefault="00D353EB" w:rsidP="00B037CB">
      <w:pPr>
        <w:widowControl/>
        <w:autoSpaceDE/>
        <w:autoSpaceDN/>
        <w:adjustRightInd/>
        <w:spacing w:line="240" w:lineRule="auto"/>
        <w:textAlignment w:val="auto"/>
        <w:rPr>
          <w:rFonts w:asciiTheme="minorHAnsi" w:eastAsia="Times New Roman" w:hAnsiTheme="minorHAnsi" w:cs="Arial"/>
          <w:color w:val="auto"/>
          <w:lang w:val="en-GB"/>
        </w:rPr>
      </w:pPr>
      <w:r w:rsidRPr="00B037CB">
        <w:rPr>
          <w:rFonts w:asciiTheme="minorHAnsi" w:eastAsia="Times New Roman" w:hAnsiTheme="minorHAnsi" w:cs="Arial"/>
          <w:color w:val="auto"/>
          <w:lang w:val="en-GB"/>
        </w:rPr>
        <w:t>It is my pleasure to commend to you the SIAMS report for the school your child/children attend. All Church of England schools are inspected under statute as set out in Section 48 of the Education Act 2005.</w:t>
      </w:r>
    </w:p>
    <w:p w14:paraId="7DC3D392" w14:textId="77777777" w:rsidR="00D86F44" w:rsidRPr="00B037CB" w:rsidRDefault="00D86F44" w:rsidP="00B037CB">
      <w:pPr>
        <w:widowControl/>
        <w:autoSpaceDE/>
        <w:autoSpaceDN/>
        <w:adjustRightInd/>
        <w:spacing w:line="240" w:lineRule="auto"/>
        <w:textAlignment w:val="auto"/>
        <w:rPr>
          <w:rFonts w:asciiTheme="minorHAnsi" w:eastAsia="Times New Roman" w:hAnsiTheme="minorHAnsi" w:cs="Arial"/>
          <w:color w:val="auto"/>
          <w:lang w:val="en-GB"/>
        </w:rPr>
      </w:pPr>
    </w:p>
    <w:p w14:paraId="5C9884F1" w14:textId="77777777" w:rsidR="00D353EB" w:rsidRDefault="00D353EB" w:rsidP="00B037CB">
      <w:pPr>
        <w:widowControl/>
        <w:autoSpaceDE/>
        <w:autoSpaceDN/>
        <w:adjustRightInd/>
        <w:spacing w:line="240" w:lineRule="auto"/>
        <w:textAlignment w:val="auto"/>
        <w:rPr>
          <w:rFonts w:asciiTheme="minorHAnsi" w:eastAsia="Times New Roman" w:hAnsiTheme="minorHAnsi" w:cs="Arial"/>
          <w:color w:val="auto"/>
          <w:lang w:val="en-GB"/>
        </w:rPr>
      </w:pPr>
      <w:r w:rsidRPr="00B037CB">
        <w:rPr>
          <w:rFonts w:asciiTheme="minorHAnsi" w:eastAsia="Times New Roman" w:hAnsiTheme="minorHAnsi" w:cs="Arial"/>
          <w:color w:val="auto"/>
          <w:lang w:val="en-GB"/>
        </w:rPr>
        <w:t>A SIAMS inspection takes place within five years of the last inspection. The inspection is designed to assess four key aspects of effectiveness as a Church school:</w:t>
      </w:r>
    </w:p>
    <w:p w14:paraId="623109F5" w14:textId="77777777" w:rsidR="00D86F44" w:rsidRPr="00B037CB" w:rsidRDefault="00D86F44" w:rsidP="00B037CB">
      <w:pPr>
        <w:widowControl/>
        <w:autoSpaceDE/>
        <w:autoSpaceDN/>
        <w:adjustRightInd/>
        <w:spacing w:line="240" w:lineRule="auto"/>
        <w:textAlignment w:val="auto"/>
        <w:rPr>
          <w:rFonts w:asciiTheme="minorHAnsi" w:eastAsia="Times New Roman" w:hAnsiTheme="minorHAnsi" w:cs="Arial"/>
          <w:color w:val="auto"/>
          <w:lang w:val="en-GB"/>
        </w:rPr>
      </w:pPr>
    </w:p>
    <w:p w14:paraId="0E57F83D" w14:textId="77777777" w:rsidR="00D353EB" w:rsidRPr="00B037CB" w:rsidRDefault="00D353EB" w:rsidP="00B037CB">
      <w:pPr>
        <w:widowControl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/>
        <w:autoSpaceDN/>
        <w:adjustRightInd/>
        <w:spacing w:before="120" w:line="240" w:lineRule="auto"/>
        <w:ind w:left="2552" w:right="2552"/>
        <w:textAlignment w:val="auto"/>
        <w:rPr>
          <w:rFonts w:asciiTheme="minorHAnsi" w:eastAsia="Times New Roman" w:hAnsiTheme="minorHAnsi" w:cs="Arial"/>
          <w:color w:val="auto"/>
          <w:lang w:val="en-GB"/>
        </w:rPr>
      </w:pPr>
      <w:r w:rsidRPr="00B037CB">
        <w:rPr>
          <w:rFonts w:asciiTheme="minorHAnsi" w:eastAsia="Times New Roman" w:hAnsiTheme="minorHAnsi" w:cs="Arial"/>
          <w:color w:val="auto"/>
          <w:lang w:val="en-GB"/>
        </w:rPr>
        <w:t>Meeting the needs of all learners</w:t>
      </w:r>
    </w:p>
    <w:p w14:paraId="5FDAF5C7" w14:textId="77777777" w:rsidR="00D353EB" w:rsidRPr="00B037CB" w:rsidRDefault="00D353EB" w:rsidP="00B037CB">
      <w:pPr>
        <w:widowControl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/>
        <w:autoSpaceDN/>
        <w:adjustRightInd/>
        <w:spacing w:line="240" w:lineRule="auto"/>
        <w:ind w:left="2552" w:right="2552"/>
        <w:textAlignment w:val="auto"/>
        <w:rPr>
          <w:rFonts w:asciiTheme="minorHAnsi" w:eastAsia="Times New Roman" w:hAnsiTheme="minorHAnsi" w:cs="Arial"/>
          <w:color w:val="auto"/>
          <w:lang w:val="en-GB"/>
        </w:rPr>
      </w:pPr>
      <w:r w:rsidRPr="00B037CB">
        <w:rPr>
          <w:rFonts w:asciiTheme="minorHAnsi" w:eastAsia="Times New Roman" w:hAnsiTheme="minorHAnsi" w:cs="Arial"/>
          <w:color w:val="auto"/>
          <w:lang w:val="en-GB"/>
        </w:rPr>
        <w:t>Collective Worship</w:t>
      </w:r>
    </w:p>
    <w:p w14:paraId="6E13C748" w14:textId="77777777" w:rsidR="00D353EB" w:rsidRPr="00B037CB" w:rsidRDefault="00D353EB" w:rsidP="00B037CB">
      <w:pPr>
        <w:widowControl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/>
        <w:autoSpaceDN/>
        <w:adjustRightInd/>
        <w:spacing w:line="240" w:lineRule="auto"/>
        <w:ind w:left="2552" w:right="2552"/>
        <w:textAlignment w:val="auto"/>
        <w:rPr>
          <w:rFonts w:asciiTheme="minorHAnsi" w:eastAsia="Times New Roman" w:hAnsiTheme="minorHAnsi" w:cs="Arial"/>
          <w:color w:val="auto"/>
          <w:lang w:val="en-GB"/>
        </w:rPr>
      </w:pPr>
      <w:r w:rsidRPr="00B037CB">
        <w:rPr>
          <w:rFonts w:asciiTheme="minorHAnsi" w:eastAsia="Times New Roman" w:hAnsiTheme="minorHAnsi" w:cs="Arial"/>
          <w:color w:val="auto"/>
          <w:lang w:val="en-GB"/>
        </w:rPr>
        <w:t>Religious Education</w:t>
      </w:r>
    </w:p>
    <w:p w14:paraId="07D0F5E4" w14:textId="77777777" w:rsidR="00D353EB" w:rsidRPr="00B037CB" w:rsidRDefault="00D353EB" w:rsidP="00B037CB">
      <w:pPr>
        <w:widowControl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/>
        <w:autoSpaceDN/>
        <w:adjustRightInd/>
        <w:spacing w:after="40" w:line="240" w:lineRule="auto"/>
        <w:ind w:left="2552" w:right="2552"/>
        <w:textAlignment w:val="auto"/>
        <w:rPr>
          <w:rFonts w:asciiTheme="minorHAnsi" w:eastAsia="Times New Roman" w:hAnsiTheme="minorHAnsi" w:cs="Arial"/>
          <w:color w:val="auto"/>
          <w:lang w:val="en-GB"/>
        </w:rPr>
      </w:pPr>
      <w:r w:rsidRPr="00B037CB">
        <w:rPr>
          <w:rFonts w:asciiTheme="minorHAnsi" w:eastAsia="Times New Roman" w:hAnsiTheme="minorHAnsi" w:cs="Arial"/>
          <w:color w:val="auto"/>
          <w:lang w:val="en-GB"/>
        </w:rPr>
        <w:t>Leadership and Management</w:t>
      </w:r>
    </w:p>
    <w:p w14:paraId="7675F27C" w14:textId="77777777" w:rsidR="00D86F44" w:rsidRDefault="00D86F44" w:rsidP="00B037CB">
      <w:pPr>
        <w:widowControl/>
        <w:autoSpaceDE/>
        <w:autoSpaceDN/>
        <w:adjustRightInd/>
        <w:spacing w:line="240" w:lineRule="auto"/>
        <w:textAlignment w:val="auto"/>
        <w:rPr>
          <w:rFonts w:asciiTheme="minorHAnsi" w:eastAsia="Times New Roman" w:hAnsiTheme="minorHAnsi" w:cs="Arial"/>
          <w:color w:val="auto"/>
          <w:lang w:val="en-GB"/>
        </w:rPr>
      </w:pPr>
    </w:p>
    <w:p w14:paraId="25E463E7" w14:textId="77777777" w:rsidR="00D353EB" w:rsidRDefault="00D353EB" w:rsidP="00B037CB">
      <w:pPr>
        <w:widowControl/>
        <w:autoSpaceDE/>
        <w:autoSpaceDN/>
        <w:adjustRightInd/>
        <w:spacing w:line="240" w:lineRule="auto"/>
        <w:textAlignment w:val="auto"/>
        <w:rPr>
          <w:rFonts w:asciiTheme="minorHAnsi" w:eastAsia="Times New Roman" w:hAnsiTheme="minorHAnsi" w:cs="Arial"/>
          <w:color w:val="auto"/>
          <w:lang w:val="en-GB"/>
        </w:rPr>
      </w:pPr>
      <w:r w:rsidRPr="00B037CB">
        <w:rPr>
          <w:rFonts w:asciiTheme="minorHAnsi" w:eastAsia="Times New Roman" w:hAnsiTheme="minorHAnsi" w:cs="Arial"/>
          <w:color w:val="auto"/>
          <w:lang w:val="en-GB"/>
        </w:rPr>
        <w:t>The grades are: outstanding; good; satisfactory; inadequate.</w:t>
      </w:r>
    </w:p>
    <w:p w14:paraId="45D95B47" w14:textId="77777777" w:rsidR="00B037CB" w:rsidRPr="00B037CB" w:rsidRDefault="00B037CB" w:rsidP="00B037CB">
      <w:pPr>
        <w:widowControl/>
        <w:autoSpaceDE/>
        <w:autoSpaceDN/>
        <w:adjustRightInd/>
        <w:spacing w:line="240" w:lineRule="auto"/>
        <w:textAlignment w:val="auto"/>
        <w:rPr>
          <w:rFonts w:asciiTheme="minorHAnsi" w:eastAsia="Times New Roman" w:hAnsiTheme="minorHAnsi" w:cs="Arial"/>
          <w:color w:val="auto"/>
          <w:lang w:val="en-GB"/>
        </w:rPr>
      </w:pPr>
    </w:p>
    <w:p w14:paraId="3E8F7BC6" w14:textId="77777777" w:rsidR="00B037CB" w:rsidRDefault="00B037CB" w:rsidP="00B037CB">
      <w:pPr>
        <w:widowControl/>
        <w:tabs>
          <w:tab w:val="left" w:pos="3480"/>
          <w:tab w:val="left" w:pos="3720"/>
        </w:tabs>
        <w:autoSpaceDE/>
        <w:autoSpaceDN/>
        <w:adjustRightInd/>
        <w:spacing w:line="240" w:lineRule="auto"/>
        <w:textAlignment w:val="auto"/>
        <w:rPr>
          <w:rFonts w:asciiTheme="minorHAnsi" w:eastAsia="Times New Roman" w:hAnsiTheme="minorHAnsi" w:cs="Arial"/>
          <w:b/>
          <w:color w:val="auto"/>
          <w:lang w:val="en-GB"/>
        </w:rPr>
      </w:pPr>
      <w:r w:rsidRPr="00B037CB">
        <w:rPr>
          <w:rFonts w:asciiTheme="minorHAnsi" w:eastAsia="Times New Roman" w:hAnsiTheme="minorHAnsi" w:cs="Arial"/>
          <w:b/>
          <w:color w:val="auto"/>
          <w:lang w:val="en-GB"/>
        </w:rPr>
        <w:t xml:space="preserve">The school has been judged to be </w:t>
      </w:r>
      <w:r w:rsidR="00125DA1">
        <w:rPr>
          <w:rFonts w:asciiTheme="minorHAnsi" w:eastAsia="Times New Roman" w:hAnsiTheme="minorHAnsi" w:cs="Arial"/>
          <w:b/>
          <w:color w:val="auto"/>
          <w:lang w:val="en-GB"/>
        </w:rPr>
        <w:t>Good.</w:t>
      </w:r>
    </w:p>
    <w:p w14:paraId="218C31A0" w14:textId="77777777" w:rsidR="00B037CB" w:rsidRPr="00B037CB" w:rsidRDefault="00B037CB" w:rsidP="00B037CB">
      <w:pPr>
        <w:widowControl/>
        <w:tabs>
          <w:tab w:val="left" w:pos="3480"/>
          <w:tab w:val="left" w:pos="3720"/>
        </w:tabs>
        <w:autoSpaceDE/>
        <w:autoSpaceDN/>
        <w:adjustRightInd/>
        <w:spacing w:line="240" w:lineRule="auto"/>
        <w:textAlignment w:val="auto"/>
        <w:rPr>
          <w:rFonts w:asciiTheme="minorHAnsi" w:eastAsia="Times New Roman" w:hAnsiTheme="minorHAnsi" w:cs="Arial"/>
          <w:b/>
          <w:color w:val="auto"/>
          <w:lang w:val="en-GB"/>
        </w:rPr>
      </w:pPr>
    </w:p>
    <w:p w14:paraId="1A5880AC" w14:textId="77777777" w:rsidR="00D353EB" w:rsidRDefault="00D353EB" w:rsidP="00B037CB">
      <w:pPr>
        <w:widowControl/>
        <w:tabs>
          <w:tab w:val="left" w:pos="3480"/>
          <w:tab w:val="left" w:pos="3720"/>
        </w:tabs>
        <w:autoSpaceDE/>
        <w:autoSpaceDN/>
        <w:adjustRightInd/>
        <w:spacing w:line="240" w:lineRule="auto"/>
        <w:textAlignment w:val="auto"/>
        <w:rPr>
          <w:rFonts w:asciiTheme="minorHAnsi" w:eastAsia="Times New Roman" w:hAnsiTheme="minorHAnsi" w:cs="Arial"/>
          <w:color w:val="auto"/>
          <w:lang w:val="en-GB"/>
        </w:rPr>
      </w:pPr>
      <w:r w:rsidRPr="00B037CB">
        <w:rPr>
          <w:rFonts w:asciiTheme="minorHAnsi" w:eastAsia="Times New Roman" w:hAnsiTheme="minorHAnsi" w:cs="Arial"/>
          <w:color w:val="auto"/>
          <w:lang w:val="en-GB"/>
        </w:rPr>
        <w:t>The quality of the educational experience of the learners and the standards achieved is at the heart of the inspection process.</w:t>
      </w:r>
    </w:p>
    <w:p w14:paraId="504D0D24" w14:textId="77777777" w:rsidR="00B037CB" w:rsidRPr="00B037CB" w:rsidRDefault="00B037CB" w:rsidP="00B037CB">
      <w:pPr>
        <w:widowControl/>
        <w:tabs>
          <w:tab w:val="left" w:pos="3480"/>
          <w:tab w:val="left" w:pos="3720"/>
        </w:tabs>
        <w:autoSpaceDE/>
        <w:autoSpaceDN/>
        <w:adjustRightInd/>
        <w:spacing w:line="240" w:lineRule="auto"/>
        <w:textAlignment w:val="auto"/>
        <w:rPr>
          <w:rFonts w:asciiTheme="minorHAnsi" w:eastAsia="Times New Roman" w:hAnsiTheme="minorHAnsi" w:cs="Arial"/>
          <w:color w:val="auto"/>
          <w:lang w:val="en-GB"/>
        </w:rPr>
      </w:pPr>
    </w:p>
    <w:p w14:paraId="36FE02EF" w14:textId="77777777" w:rsidR="00D353EB" w:rsidRPr="00B037CB" w:rsidRDefault="00D353EB" w:rsidP="00B037CB">
      <w:pPr>
        <w:widowControl/>
        <w:tabs>
          <w:tab w:val="left" w:pos="3480"/>
          <w:tab w:val="left" w:pos="3720"/>
        </w:tabs>
        <w:autoSpaceDE/>
        <w:autoSpaceDN/>
        <w:adjustRightInd/>
        <w:spacing w:line="240" w:lineRule="auto"/>
        <w:textAlignment w:val="auto"/>
        <w:rPr>
          <w:rFonts w:asciiTheme="minorHAnsi" w:eastAsia="Times New Roman" w:hAnsiTheme="minorHAnsi" w:cs="Arial"/>
          <w:color w:val="auto"/>
          <w:lang w:val="en-GB"/>
        </w:rPr>
      </w:pPr>
      <w:r w:rsidRPr="00B037CB">
        <w:rPr>
          <w:rFonts w:asciiTheme="minorHAnsi" w:eastAsia="Times New Roman" w:hAnsiTheme="minorHAnsi" w:cs="Arial"/>
          <w:color w:val="auto"/>
          <w:lang w:val="en-GB"/>
        </w:rPr>
        <w:t>I hope you find this report valuable in understanding how effective the school is as a Church of England school, what it does well and how it can further improve.</w:t>
      </w:r>
    </w:p>
    <w:p w14:paraId="49C35108" w14:textId="77777777" w:rsidR="00101350" w:rsidRPr="00B037CB" w:rsidRDefault="00101350" w:rsidP="00B037CB">
      <w:pPr>
        <w:widowControl/>
        <w:tabs>
          <w:tab w:val="left" w:pos="3480"/>
          <w:tab w:val="left" w:pos="3720"/>
        </w:tabs>
        <w:autoSpaceDE/>
        <w:autoSpaceDN/>
        <w:adjustRightInd/>
        <w:spacing w:line="240" w:lineRule="auto"/>
        <w:textAlignment w:val="auto"/>
        <w:rPr>
          <w:rFonts w:asciiTheme="minorHAnsi" w:eastAsia="Times New Roman" w:hAnsiTheme="minorHAnsi" w:cs="Arial"/>
          <w:color w:val="auto"/>
          <w:lang w:val="en-GB"/>
        </w:rPr>
      </w:pPr>
    </w:p>
    <w:p w14:paraId="65088150" w14:textId="77777777" w:rsidR="00101350" w:rsidRPr="00B037CB" w:rsidRDefault="00101350" w:rsidP="00B037CB">
      <w:pPr>
        <w:widowControl/>
        <w:tabs>
          <w:tab w:val="left" w:pos="3480"/>
          <w:tab w:val="left" w:pos="3720"/>
        </w:tabs>
        <w:autoSpaceDE/>
        <w:autoSpaceDN/>
        <w:adjustRightInd/>
        <w:spacing w:before="120" w:line="240" w:lineRule="auto"/>
        <w:textAlignment w:val="auto"/>
        <w:rPr>
          <w:rFonts w:asciiTheme="minorHAnsi" w:eastAsia="Times New Roman" w:hAnsiTheme="minorHAnsi" w:cs="Arial"/>
          <w:color w:val="auto"/>
          <w:lang w:val="en-GB"/>
        </w:rPr>
      </w:pPr>
      <w:r w:rsidRPr="00B037CB">
        <w:rPr>
          <w:rFonts w:asciiTheme="minorHAnsi" w:eastAsia="Times New Roman" w:hAnsiTheme="minorHAnsi" w:cs="Arial"/>
          <w:color w:val="auto"/>
          <w:lang w:val="en-GB"/>
        </w:rPr>
        <w:t>Yours sincerely</w:t>
      </w:r>
    </w:p>
    <w:p w14:paraId="1255B900" w14:textId="77777777" w:rsidR="00101350" w:rsidRPr="00B037CB" w:rsidRDefault="00101350" w:rsidP="00B037CB">
      <w:pPr>
        <w:widowControl/>
        <w:tabs>
          <w:tab w:val="left" w:pos="3480"/>
          <w:tab w:val="left" w:pos="3720"/>
        </w:tabs>
        <w:autoSpaceDE/>
        <w:autoSpaceDN/>
        <w:adjustRightInd/>
        <w:spacing w:before="240" w:line="240" w:lineRule="auto"/>
        <w:textAlignment w:val="auto"/>
        <w:rPr>
          <w:rFonts w:asciiTheme="minorHAnsi" w:eastAsia="Times New Roman" w:hAnsiTheme="minorHAnsi" w:cs="Arial"/>
          <w:color w:val="auto"/>
          <w:lang w:val="en-GB"/>
        </w:rPr>
      </w:pPr>
      <w:r w:rsidRPr="00B037CB">
        <w:rPr>
          <w:rFonts w:asciiTheme="minorHAnsi" w:eastAsia="Times New Roman" w:hAnsiTheme="minorHAnsi" w:cs="Arial"/>
          <w:noProof/>
          <w:color w:val="auto"/>
          <w:lang w:val="en-GB" w:eastAsia="en-GB"/>
        </w:rPr>
        <w:drawing>
          <wp:inline distT="0" distB="0" distL="0" distR="0" wp14:anchorId="796487BF" wp14:editId="20B8B528">
            <wp:extent cx="1143000" cy="4848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rek's signatur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976" cy="48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6EDCB" w14:textId="77777777" w:rsidR="00D353EB" w:rsidRPr="00B037CB" w:rsidRDefault="00D353EB" w:rsidP="00B037CB">
      <w:pPr>
        <w:widowControl/>
        <w:tabs>
          <w:tab w:val="left" w:pos="3480"/>
          <w:tab w:val="left" w:pos="3720"/>
        </w:tabs>
        <w:autoSpaceDE/>
        <w:autoSpaceDN/>
        <w:adjustRightInd/>
        <w:spacing w:before="240" w:line="240" w:lineRule="auto"/>
        <w:textAlignment w:val="auto"/>
        <w:rPr>
          <w:rFonts w:asciiTheme="minorHAnsi" w:eastAsia="Times New Roman" w:hAnsiTheme="minorHAnsi" w:cs="Arial"/>
          <w:color w:val="auto"/>
          <w:lang w:val="en-GB"/>
        </w:rPr>
      </w:pPr>
      <w:r w:rsidRPr="00B037CB">
        <w:rPr>
          <w:rFonts w:asciiTheme="minorHAnsi" w:eastAsia="Times New Roman" w:hAnsiTheme="minorHAnsi" w:cs="Arial"/>
          <w:color w:val="auto"/>
          <w:lang w:val="en-GB"/>
        </w:rPr>
        <w:t>Canon Derek Holbird</w:t>
      </w:r>
    </w:p>
    <w:p w14:paraId="07FD78D0" w14:textId="77777777" w:rsidR="00D353EB" w:rsidRPr="00B037CB" w:rsidRDefault="00D353EB" w:rsidP="00B037CB">
      <w:pPr>
        <w:widowControl/>
        <w:tabs>
          <w:tab w:val="left" w:pos="3480"/>
          <w:tab w:val="left" w:pos="3720"/>
        </w:tabs>
        <w:autoSpaceDE/>
        <w:autoSpaceDN/>
        <w:adjustRightInd/>
        <w:spacing w:line="240" w:lineRule="auto"/>
        <w:textAlignment w:val="auto"/>
        <w:rPr>
          <w:rFonts w:asciiTheme="minorHAnsi" w:eastAsia="Times New Roman" w:hAnsiTheme="minorHAnsi" w:cs="Arial"/>
          <w:color w:val="auto"/>
          <w:lang w:val="en-GB"/>
        </w:rPr>
      </w:pPr>
      <w:r w:rsidRPr="00B037CB">
        <w:rPr>
          <w:rFonts w:asciiTheme="minorHAnsi" w:eastAsia="Times New Roman" w:hAnsiTheme="minorHAnsi" w:cs="Arial"/>
          <w:color w:val="auto"/>
          <w:lang w:val="en-GB"/>
        </w:rPr>
        <w:t>Diocesan Director of Education</w:t>
      </w:r>
    </w:p>
    <w:p w14:paraId="221084FA" w14:textId="77777777" w:rsidR="00D353EB" w:rsidRPr="00B037CB" w:rsidRDefault="00D353EB" w:rsidP="00B037CB">
      <w:pPr>
        <w:widowControl/>
        <w:tabs>
          <w:tab w:val="left" w:pos="3480"/>
          <w:tab w:val="left" w:pos="3720"/>
        </w:tabs>
        <w:autoSpaceDE/>
        <w:autoSpaceDN/>
        <w:adjustRightInd/>
        <w:spacing w:line="240" w:lineRule="auto"/>
        <w:textAlignment w:val="auto"/>
        <w:rPr>
          <w:rFonts w:asciiTheme="minorHAnsi" w:eastAsia="Times New Roman" w:hAnsiTheme="minorHAnsi" w:cs="Arial"/>
          <w:color w:val="auto"/>
          <w:lang w:val="en-GB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16"/>
      </w:tblGrid>
      <w:tr w:rsidR="004E2179" w14:paraId="5E435563" w14:textId="77777777">
        <w:trPr>
          <w:trHeight w:val="1083"/>
        </w:trPr>
        <w:tc>
          <w:tcPr>
            <w:tcW w:w="8816" w:type="dxa"/>
          </w:tcPr>
          <w:p w14:paraId="6ECA343F" w14:textId="77777777" w:rsidR="004E2179" w:rsidRDefault="00F07E88" w:rsidP="00F07E88">
            <w:pPr>
              <w:pStyle w:val="Default"/>
              <w:rPr>
                <w:sz w:val="23"/>
                <w:szCs w:val="23"/>
              </w:rPr>
            </w:pPr>
            <w:r w:rsidRPr="00F07E88">
              <w:rPr>
                <w:rFonts w:asciiTheme="minorHAnsi" w:eastAsia="Times New Roman" w:hAnsiTheme="minorHAnsi" w:cs="Arial"/>
                <w:b/>
                <w:color w:val="auto"/>
              </w:rPr>
              <w:t>Note from the school:</w:t>
            </w:r>
            <w:r>
              <w:rPr>
                <w:rFonts w:asciiTheme="minorHAnsi" w:eastAsia="Times New Roman" w:hAnsiTheme="minorHAnsi" w:cs="Arial"/>
                <w:color w:val="auto"/>
              </w:rPr>
              <w:t xml:space="preserve"> We </w:t>
            </w:r>
            <w:r w:rsidR="004E2179">
              <w:rPr>
                <w:rFonts w:asciiTheme="minorHAnsi" w:eastAsia="Times New Roman" w:hAnsiTheme="minorHAnsi" w:cs="Arial"/>
                <w:color w:val="auto"/>
              </w:rPr>
              <w:t xml:space="preserve">are very pleased with the report which shows an improvement since the previous SIAMS inspection in 2013. However we will not be complacent and remain committed to school improvement. </w:t>
            </w:r>
            <w:r>
              <w:rPr>
                <w:rFonts w:asciiTheme="minorHAnsi" w:eastAsia="Times New Roman" w:hAnsiTheme="minorHAnsi" w:cs="Arial"/>
                <w:color w:val="auto"/>
              </w:rPr>
              <w:t>The identified a</w:t>
            </w:r>
            <w:r w:rsidR="004E2179">
              <w:rPr>
                <w:rFonts w:asciiTheme="minorHAnsi" w:eastAsia="Times New Roman" w:hAnsiTheme="minorHAnsi" w:cs="Arial"/>
                <w:color w:val="auto"/>
              </w:rPr>
              <w:t xml:space="preserve">reas for improvement will be addressed in </w:t>
            </w:r>
            <w:r>
              <w:rPr>
                <w:rFonts w:asciiTheme="minorHAnsi" w:eastAsia="Times New Roman" w:hAnsiTheme="minorHAnsi" w:cs="Arial"/>
                <w:color w:val="auto"/>
              </w:rPr>
              <w:t>our</w:t>
            </w:r>
            <w:r w:rsidR="004E2179">
              <w:rPr>
                <w:rFonts w:asciiTheme="minorHAnsi" w:eastAsia="Times New Roman" w:hAnsiTheme="minorHAnsi" w:cs="Arial"/>
                <w:color w:val="auto"/>
              </w:rPr>
              <w:t xml:space="preserve"> current </w:t>
            </w:r>
            <w:r>
              <w:rPr>
                <w:rFonts w:asciiTheme="minorHAnsi" w:eastAsia="Times New Roman" w:hAnsiTheme="minorHAnsi" w:cs="Arial"/>
                <w:color w:val="auto"/>
              </w:rPr>
              <w:t>S</w:t>
            </w:r>
            <w:r w:rsidR="004E2179">
              <w:rPr>
                <w:rFonts w:asciiTheme="minorHAnsi" w:eastAsia="Times New Roman" w:hAnsiTheme="minorHAnsi" w:cs="Arial"/>
                <w:color w:val="auto"/>
              </w:rPr>
              <w:t xml:space="preserve">chool </w:t>
            </w:r>
            <w:r>
              <w:rPr>
                <w:rFonts w:asciiTheme="minorHAnsi" w:eastAsia="Times New Roman" w:hAnsiTheme="minorHAnsi" w:cs="Arial"/>
                <w:color w:val="auto"/>
              </w:rPr>
              <w:t>De</w:t>
            </w:r>
            <w:r w:rsidR="004E2179">
              <w:rPr>
                <w:rFonts w:asciiTheme="minorHAnsi" w:eastAsia="Times New Roman" w:hAnsiTheme="minorHAnsi" w:cs="Arial"/>
                <w:color w:val="auto"/>
              </w:rPr>
              <w:t xml:space="preserve">velopment </w:t>
            </w:r>
            <w:r>
              <w:rPr>
                <w:rFonts w:asciiTheme="minorHAnsi" w:eastAsia="Times New Roman" w:hAnsiTheme="minorHAnsi" w:cs="Arial"/>
                <w:color w:val="auto"/>
              </w:rPr>
              <w:t>P</w:t>
            </w:r>
            <w:r w:rsidR="004E2179">
              <w:rPr>
                <w:rFonts w:asciiTheme="minorHAnsi" w:eastAsia="Times New Roman" w:hAnsiTheme="minorHAnsi" w:cs="Arial"/>
                <w:color w:val="auto"/>
              </w:rPr>
              <w:t xml:space="preserve">lan. </w:t>
            </w:r>
          </w:p>
        </w:tc>
      </w:tr>
    </w:tbl>
    <w:p w14:paraId="582FA495" w14:textId="77777777" w:rsidR="00D353EB" w:rsidRPr="00B037CB" w:rsidRDefault="004E2179" w:rsidP="00B037CB">
      <w:pPr>
        <w:widowControl/>
        <w:tabs>
          <w:tab w:val="left" w:pos="3480"/>
          <w:tab w:val="left" w:pos="3720"/>
        </w:tabs>
        <w:autoSpaceDE/>
        <w:autoSpaceDN/>
        <w:adjustRightInd/>
        <w:spacing w:line="240" w:lineRule="auto"/>
        <w:textAlignment w:val="auto"/>
        <w:rPr>
          <w:rFonts w:asciiTheme="minorHAnsi" w:eastAsia="Times New Roman" w:hAnsiTheme="minorHAnsi" w:cs="Arial"/>
          <w:color w:val="auto"/>
          <w:lang w:val="en-GB"/>
        </w:rPr>
      </w:pPr>
      <w:r>
        <w:rPr>
          <w:noProof/>
          <w:szCs w:val="72"/>
          <w:lang w:val="en-GB" w:eastAsia="en-GB"/>
        </w:rPr>
        <w:drawing>
          <wp:inline distT="0" distB="0" distL="0" distR="0" wp14:anchorId="690A824A" wp14:editId="53354B04">
            <wp:extent cx="1371600" cy="219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08F">
        <w:rPr>
          <w:rFonts w:asciiTheme="minorHAnsi" w:eastAsia="Times New Roman" w:hAnsiTheme="minorHAnsi" w:cs="Arial"/>
          <w:color w:val="auto"/>
          <w:lang w:val="en-GB"/>
        </w:rPr>
        <w:tab/>
      </w:r>
      <w:r w:rsidR="00A3708F">
        <w:rPr>
          <w:rFonts w:asciiTheme="minorHAnsi" w:eastAsia="Times New Roman" w:hAnsiTheme="minorHAnsi" w:cs="Arial"/>
          <w:color w:val="auto"/>
          <w:lang w:val="en-GB"/>
        </w:rPr>
        <w:tab/>
      </w:r>
      <w:r w:rsidR="00A3708F">
        <w:rPr>
          <w:rFonts w:asciiTheme="minorHAnsi" w:eastAsia="Times New Roman" w:hAnsiTheme="minorHAnsi" w:cs="Arial"/>
          <w:color w:val="auto"/>
          <w:lang w:val="en-GB"/>
        </w:rPr>
        <w:tab/>
      </w:r>
      <w:r w:rsidR="00A3708F">
        <w:rPr>
          <w:rFonts w:asciiTheme="minorHAnsi" w:eastAsia="Times New Roman" w:hAnsiTheme="minorHAnsi" w:cs="Arial"/>
          <w:color w:val="auto"/>
          <w:lang w:val="en-GB"/>
        </w:rPr>
        <w:tab/>
      </w:r>
      <w:r w:rsidR="00A3708F">
        <w:rPr>
          <w:rFonts w:asciiTheme="minorHAnsi" w:eastAsia="Times New Roman" w:hAnsiTheme="minorHAnsi" w:cs="Arial"/>
          <w:color w:val="auto"/>
          <w:lang w:val="en-GB"/>
        </w:rPr>
        <w:tab/>
      </w:r>
      <w:r w:rsidR="00A3708F">
        <w:rPr>
          <w:rFonts w:asciiTheme="minorHAnsi" w:eastAsia="Times New Roman" w:hAnsiTheme="minorHAnsi" w:cs="Arial"/>
          <w:color w:val="auto"/>
          <w:lang w:val="en-GB"/>
        </w:rPr>
        <w:tab/>
      </w:r>
      <w:r w:rsidR="00A3708F">
        <w:rPr>
          <w:noProof/>
          <w:lang w:eastAsia="en-GB"/>
        </w:rPr>
        <w:drawing>
          <wp:inline distT="0" distB="0" distL="0" distR="0" wp14:anchorId="3E8BB524" wp14:editId="10B0F402">
            <wp:extent cx="1123950" cy="5763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83" cy="57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9DE5E" w14:textId="77777777" w:rsidR="00D353EB" w:rsidRPr="00B037CB" w:rsidRDefault="00D353EB" w:rsidP="00D353EB">
      <w:pPr>
        <w:widowControl/>
        <w:tabs>
          <w:tab w:val="left" w:pos="3480"/>
          <w:tab w:val="left" w:pos="3720"/>
        </w:tabs>
        <w:autoSpaceDE/>
        <w:autoSpaceDN/>
        <w:adjustRightInd/>
        <w:spacing w:line="240" w:lineRule="auto"/>
        <w:textAlignment w:val="auto"/>
        <w:rPr>
          <w:rFonts w:asciiTheme="minorHAnsi" w:eastAsia="Times New Roman" w:hAnsiTheme="minorHAnsi" w:cs="Arial"/>
          <w:color w:val="auto"/>
          <w:lang w:val="en-GB"/>
        </w:rPr>
      </w:pPr>
      <w:smartTag w:uri="urn:schemas-microsoft-com:office:smarttags" w:element="PersonName">
        <w:r w:rsidRPr="00B037CB">
          <w:rPr>
            <w:rFonts w:asciiTheme="minorHAnsi" w:eastAsia="Times New Roman" w:hAnsiTheme="minorHAnsi" w:cs="Arial"/>
            <w:color w:val="auto"/>
            <w:lang w:val="en-GB"/>
          </w:rPr>
          <w:t>Head</w:t>
        </w:r>
      </w:smartTag>
      <w:r w:rsidRPr="00B037CB">
        <w:rPr>
          <w:rFonts w:asciiTheme="minorHAnsi" w:eastAsia="Times New Roman" w:hAnsiTheme="minorHAnsi" w:cs="Arial"/>
          <w:color w:val="auto"/>
          <w:lang w:val="en-GB"/>
        </w:rPr>
        <w:t>teacher</w:t>
      </w:r>
      <w:r w:rsidRPr="00B037CB">
        <w:rPr>
          <w:rFonts w:asciiTheme="minorHAnsi" w:eastAsia="Times New Roman" w:hAnsiTheme="minorHAnsi" w:cs="Arial"/>
          <w:color w:val="auto"/>
          <w:lang w:val="en-GB"/>
        </w:rPr>
        <w:tab/>
      </w:r>
      <w:r w:rsidRPr="00B037CB">
        <w:rPr>
          <w:rFonts w:asciiTheme="minorHAnsi" w:eastAsia="Times New Roman" w:hAnsiTheme="minorHAnsi" w:cs="Arial"/>
          <w:color w:val="auto"/>
          <w:lang w:val="en-GB"/>
        </w:rPr>
        <w:tab/>
      </w:r>
      <w:r w:rsidRPr="00B037CB">
        <w:rPr>
          <w:rFonts w:asciiTheme="minorHAnsi" w:eastAsia="Times New Roman" w:hAnsiTheme="minorHAnsi" w:cs="Arial"/>
          <w:color w:val="auto"/>
          <w:lang w:val="en-GB"/>
        </w:rPr>
        <w:tab/>
      </w:r>
      <w:r w:rsidRPr="00B037CB">
        <w:rPr>
          <w:rFonts w:asciiTheme="minorHAnsi" w:eastAsia="Times New Roman" w:hAnsiTheme="minorHAnsi" w:cs="Arial"/>
          <w:color w:val="auto"/>
          <w:lang w:val="en-GB"/>
        </w:rPr>
        <w:tab/>
      </w:r>
      <w:r w:rsidRPr="00B037CB">
        <w:rPr>
          <w:rFonts w:asciiTheme="minorHAnsi" w:eastAsia="Times New Roman" w:hAnsiTheme="minorHAnsi" w:cs="Arial"/>
          <w:color w:val="auto"/>
          <w:lang w:val="en-GB"/>
        </w:rPr>
        <w:tab/>
      </w:r>
      <w:r w:rsidRPr="00B037CB">
        <w:rPr>
          <w:rFonts w:asciiTheme="minorHAnsi" w:eastAsia="Times New Roman" w:hAnsiTheme="minorHAnsi" w:cs="Arial"/>
          <w:color w:val="auto"/>
          <w:lang w:val="en-GB"/>
        </w:rPr>
        <w:tab/>
        <w:t>Chair of Governors</w:t>
      </w:r>
    </w:p>
    <w:sectPr w:rsidR="00D353EB" w:rsidRPr="00B037CB" w:rsidSect="00CB3673">
      <w:headerReference w:type="default" r:id="rId11"/>
      <w:footerReference w:type="default" r:id="rId12"/>
      <w:pgSz w:w="11900" w:h="16840"/>
      <w:pgMar w:top="1701" w:right="1270" w:bottom="1701" w:left="1134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72DA5" w14:textId="77777777" w:rsidR="00D03010" w:rsidRDefault="00D03010" w:rsidP="00CB3673">
      <w:r>
        <w:separator/>
      </w:r>
    </w:p>
  </w:endnote>
  <w:endnote w:type="continuationSeparator" w:id="0">
    <w:p w14:paraId="6C87B71F" w14:textId="77777777" w:rsidR="00D03010" w:rsidRDefault="00D03010" w:rsidP="00CB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6BAC" w14:textId="77777777" w:rsidR="0018752C" w:rsidRPr="00CB3673" w:rsidRDefault="00183888" w:rsidP="00183888">
    <w:pPr>
      <w:pStyle w:val="Contactdetailsfooter"/>
      <w:spacing w:line="240" w:lineRule="auto"/>
      <w:jc w:val="center"/>
    </w:pPr>
    <w:r>
      <w:t xml:space="preserve">Guildford Diocese Education Dept, The Education Centre, The Cathedral, </w:t>
    </w:r>
    <w:proofErr w:type="gramStart"/>
    <w:r>
      <w:t>Guildford  GU</w:t>
    </w:r>
    <w:proofErr w:type="gramEnd"/>
    <w:r>
      <w:t>2 7UP</w:t>
    </w:r>
  </w:p>
  <w:p w14:paraId="10D55BF6" w14:textId="77777777" w:rsidR="0018752C" w:rsidRPr="00CB3673" w:rsidRDefault="0018752C" w:rsidP="00183888">
    <w:pPr>
      <w:pStyle w:val="Contactdetailsfooter"/>
      <w:spacing w:line="240" w:lineRule="auto"/>
      <w:jc w:val="center"/>
    </w:pPr>
    <w:r w:rsidRPr="00CB3673">
      <w:t xml:space="preserve">T: 01483 </w:t>
    </w:r>
    <w:r w:rsidR="00183888">
      <w:t xml:space="preserve">540 423    </w:t>
    </w:r>
    <w:r w:rsidR="00183888">
      <w:tab/>
    </w:r>
    <w:r w:rsidR="00183888">
      <w:tab/>
    </w:r>
    <w:r w:rsidR="00183888">
      <w:tab/>
    </w:r>
    <w:r w:rsidR="00183888">
      <w:tab/>
    </w:r>
    <w:r w:rsidRPr="00CB3673">
      <w:t>www.cofeguildford.org.uk</w:t>
    </w:r>
  </w:p>
  <w:p w14:paraId="6435A1DD" w14:textId="77777777" w:rsidR="0018752C" w:rsidRPr="00CB3673" w:rsidRDefault="0018752C" w:rsidP="00183888">
    <w:pPr>
      <w:pStyle w:val="CharityNumbertextfooter"/>
      <w:spacing w:line="240" w:lineRule="auto"/>
      <w:ind w:right="-285"/>
    </w:pPr>
    <w:r w:rsidRPr="00CB3673">
      <w:t>The Guildford Diocesan Board of Finance is a registered charity (248245)</w:t>
    </w:r>
    <w:r w:rsidR="00183888">
      <w:t xml:space="preserve"> </w:t>
    </w:r>
    <w:r w:rsidRPr="00CB3673">
      <w:t>and a company limited by guarantee (225289)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3CE8A" w14:textId="77777777" w:rsidR="00D03010" w:rsidRDefault="00D03010" w:rsidP="00CB3673">
      <w:r>
        <w:separator/>
      </w:r>
    </w:p>
  </w:footnote>
  <w:footnote w:type="continuationSeparator" w:id="0">
    <w:p w14:paraId="044CF149" w14:textId="77777777" w:rsidR="00D03010" w:rsidRDefault="00D03010" w:rsidP="00CB3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3302" w14:textId="77777777" w:rsidR="0018752C" w:rsidRDefault="00D353EB" w:rsidP="00CB367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682E904B" wp14:editId="5D626D01">
          <wp:simplePos x="0" y="0"/>
          <wp:positionH relativeFrom="column">
            <wp:posOffset>-685800</wp:posOffset>
          </wp:positionH>
          <wp:positionV relativeFrom="paragraph">
            <wp:posOffset>-62865</wp:posOffset>
          </wp:positionV>
          <wp:extent cx="7556500" cy="1219200"/>
          <wp:effectExtent l="0" t="0" r="6350" b="0"/>
          <wp:wrapNone/>
          <wp:docPr id="5" name="Picture 5" descr="Diocese_Letterhea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cese_Letterhead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18EB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07C19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9A2A4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73468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1CE26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FE4F6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5D62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334D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E24D8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764C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4F67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7992536">
    <w:abstractNumId w:val="10"/>
  </w:num>
  <w:num w:numId="2" w16cid:durableId="949311878">
    <w:abstractNumId w:val="8"/>
  </w:num>
  <w:num w:numId="3" w16cid:durableId="1866602792">
    <w:abstractNumId w:val="7"/>
  </w:num>
  <w:num w:numId="4" w16cid:durableId="2045520783">
    <w:abstractNumId w:val="6"/>
  </w:num>
  <w:num w:numId="5" w16cid:durableId="919752011">
    <w:abstractNumId w:val="5"/>
  </w:num>
  <w:num w:numId="6" w16cid:durableId="1586457950">
    <w:abstractNumId w:val="9"/>
  </w:num>
  <w:num w:numId="7" w16cid:durableId="151414695">
    <w:abstractNumId w:val="4"/>
  </w:num>
  <w:num w:numId="8" w16cid:durableId="1164541690">
    <w:abstractNumId w:val="3"/>
  </w:num>
  <w:num w:numId="9" w16cid:durableId="363865389">
    <w:abstractNumId w:val="2"/>
  </w:num>
  <w:num w:numId="10" w16cid:durableId="69273548">
    <w:abstractNumId w:val="1"/>
  </w:num>
  <w:num w:numId="11" w16cid:durableId="434709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EB"/>
    <w:rsid w:val="00101350"/>
    <w:rsid w:val="00125DA1"/>
    <w:rsid w:val="00183888"/>
    <w:rsid w:val="00186274"/>
    <w:rsid w:val="0018752C"/>
    <w:rsid w:val="001E117E"/>
    <w:rsid w:val="001E1459"/>
    <w:rsid w:val="001E7741"/>
    <w:rsid w:val="002D091C"/>
    <w:rsid w:val="002E1DA1"/>
    <w:rsid w:val="002F790F"/>
    <w:rsid w:val="0032185B"/>
    <w:rsid w:val="00425A43"/>
    <w:rsid w:val="00482B8D"/>
    <w:rsid w:val="004E2179"/>
    <w:rsid w:val="0057614F"/>
    <w:rsid w:val="005C1FEC"/>
    <w:rsid w:val="006A75EE"/>
    <w:rsid w:val="007B11FB"/>
    <w:rsid w:val="009377F1"/>
    <w:rsid w:val="0095643E"/>
    <w:rsid w:val="00A3708F"/>
    <w:rsid w:val="00A53E9B"/>
    <w:rsid w:val="00AC7B8A"/>
    <w:rsid w:val="00B037CB"/>
    <w:rsid w:val="00BC233B"/>
    <w:rsid w:val="00C554F2"/>
    <w:rsid w:val="00CB3673"/>
    <w:rsid w:val="00D03010"/>
    <w:rsid w:val="00D140D5"/>
    <w:rsid w:val="00D353EB"/>
    <w:rsid w:val="00D86F44"/>
    <w:rsid w:val="00DC1A61"/>
    <w:rsid w:val="00DC7CA7"/>
    <w:rsid w:val="00DF0164"/>
    <w:rsid w:val="00E8296E"/>
    <w:rsid w:val="00EC6E4C"/>
    <w:rsid w:val="00F07E88"/>
    <w:rsid w:val="00F924AD"/>
    <w:rsid w:val="00FD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2D576883"/>
  <w15:docId w15:val="{807507A6-0277-4A14-8B72-91CB2865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6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404040"/>
      <w:sz w:val="24"/>
      <w:szCs w:val="24"/>
      <w:lang w:val="en-US" w:eastAsia="en-US"/>
    </w:rPr>
  </w:style>
  <w:style w:type="paragraph" w:styleId="Heading1">
    <w:name w:val="heading 1"/>
    <w:basedOn w:val="RecipientAddressPanel"/>
    <w:next w:val="Normal"/>
    <w:link w:val="Heading1Char"/>
    <w:qFormat/>
    <w:rsid w:val="00906522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Heading2">
    <w:name w:val="heading 2"/>
    <w:basedOn w:val="RecipientAddressPanel"/>
    <w:next w:val="Normal"/>
    <w:link w:val="Heading2Char"/>
    <w:qFormat/>
    <w:rsid w:val="008A152F"/>
    <w:pPr>
      <w:keepNext/>
      <w:spacing w:before="240" w:after="60"/>
      <w:outlineLvl w:val="1"/>
    </w:pPr>
    <w:rPr>
      <w:rFonts w:eastAsia="Times New Roman" w:cs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2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20D"/>
  </w:style>
  <w:style w:type="paragraph" w:styleId="Footer">
    <w:name w:val="footer"/>
    <w:basedOn w:val="Normal"/>
    <w:link w:val="FooterChar"/>
    <w:uiPriority w:val="99"/>
    <w:unhideWhenUsed/>
    <w:rsid w:val="005C2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20D"/>
  </w:style>
  <w:style w:type="paragraph" w:customStyle="1" w:styleId="BasicParagraph">
    <w:name w:val="[Basic Paragraph]"/>
    <w:basedOn w:val="Normal"/>
    <w:uiPriority w:val="99"/>
    <w:rsid w:val="00906522"/>
    <w:rPr>
      <w:rFonts w:cs="MinionPro-Regular"/>
      <w:color w:val="000000"/>
    </w:rPr>
  </w:style>
  <w:style w:type="character" w:styleId="Hyperlink">
    <w:name w:val="Hyperlink"/>
    <w:uiPriority w:val="99"/>
    <w:semiHidden/>
    <w:unhideWhenUsed/>
    <w:rsid w:val="00103830"/>
    <w:rPr>
      <w:color w:val="0000FF"/>
      <w:u w:val="single"/>
    </w:rPr>
  </w:style>
  <w:style w:type="paragraph" w:customStyle="1" w:styleId="RecipientAddressPanel">
    <w:name w:val="Recipient Address Panel"/>
    <w:basedOn w:val="BasicParagraph"/>
    <w:qFormat/>
    <w:rsid w:val="00CB3673"/>
    <w:rPr>
      <w:rFonts w:cs="Calibri"/>
      <w:color w:val="404040"/>
    </w:rPr>
  </w:style>
  <w:style w:type="paragraph" w:customStyle="1" w:styleId="LetterDate">
    <w:name w:val="Letter Date"/>
    <w:basedOn w:val="RecipientAddressPanel"/>
    <w:qFormat/>
    <w:rsid w:val="00A53E9B"/>
  </w:style>
  <w:style w:type="paragraph" w:customStyle="1" w:styleId="DearRecipientTitleStyle">
    <w:name w:val="Dear Recipient Title Style"/>
    <w:basedOn w:val="LetterDate"/>
    <w:qFormat/>
    <w:rsid w:val="00A53E9B"/>
  </w:style>
  <w:style w:type="paragraph" w:customStyle="1" w:styleId="LetterBodyCopy">
    <w:name w:val="Letter Body Copy"/>
    <w:basedOn w:val="LetterDate"/>
    <w:qFormat/>
    <w:rsid w:val="00CB3673"/>
  </w:style>
  <w:style w:type="paragraph" w:customStyle="1" w:styleId="SenderName">
    <w:name w:val="Sender Name"/>
    <w:basedOn w:val="LetterBodyCopy"/>
    <w:qFormat/>
    <w:rsid w:val="00E968AD"/>
  </w:style>
  <w:style w:type="character" w:customStyle="1" w:styleId="Heading1Char">
    <w:name w:val="Heading 1 Char"/>
    <w:link w:val="Heading1"/>
    <w:rsid w:val="00906522"/>
    <w:rPr>
      <w:rFonts w:ascii="Calibri" w:eastAsia="Times New Roman" w:hAnsi="Calibri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152F"/>
    <w:rPr>
      <w:rFonts w:ascii="Calibri" w:eastAsia="Times New Roman" w:hAnsi="Calibri" w:cs="Times New Roman"/>
      <w:b/>
      <w:bCs/>
      <w:iCs/>
      <w:color w:val="404040"/>
      <w:sz w:val="28"/>
      <w:szCs w:val="28"/>
      <w:lang w:val="en-US"/>
    </w:rPr>
  </w:style>
  <w:style w:type="paragraph" w:customStyle="1" w:styleId="Contactdetailsfooter">
    <w:name w:val="Contact details footer"/>
    <w:basedOn w:val="BasicParagraph"/>
    <w:qFormat/>
    <w:rsid w:val="00CB3673"/>
    <w:pPr>
      <w:spacing w:line="360" w:lineRule="exact"/>
    </w:pPr>
    <w:rPr>
      <w:rFonts w:cs="Calibri"/>
      <w:color w:val="043071"/>
    </w:rPr>
  </w:style>
  <w:style w:type="paragraph" w:customStyle="1" w:styleId="CharityNumbertextfooter">
    <w:name w:val="Charity Number text footer"/>
    <w:basedOn w:val="BasicParagraph"/>
    <w:qFormat/>
    <w:rsid w:val="00CB3673"/>
    <w:pPr>
      <w:tabs>
        <w:tab w:val="left" w:pos="567"/>
      </w:tabs>
      <w:spacing w:line="240" w:lineRule="exact"/>
    </w:pPr>
    <w:rPr>
      <w:rFonts w:cs="Calibri"/>
      <w:color w:val="043071"/>
      <w:sz w:val="20"/>
      <w:szCs w:val="20"/>
    </w:rPr>
  </w:style>
  <w:style w:type="paragraph" w:styleId="BalloonText">
    <w:name w:val="Balloon Text"/>
    <w:basedOn w:val="Normal"/>
    <w:link w:val="BalloonTextChar"/>
    <w:rsid w:val="001862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6274"/>
    <w:rPr>
      <w:rFonts w:ascii="Segoe UI" w:hAnsi="Segoe UI" w:cs="Segoe UI"/>
      <w:color w:val="404040"/>
      <w:sz w:val="18"/>
      <w:szCs w:val="18"/>
      <w:lang w:val="en-US" w:eastAsia="en-US"/>
    </w:rPr>
  </w:style>
  <w:style w:type="paragraph" w:customStyle="1" w:styleId="Default">
    <w:name w:val="Default"/>
    <w:rsid w:val="004E2179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A6D73-3DFB-4A93-8AF1-A7C92F18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Dean</dc:creator>
  <cp:lastModifiedBy>Aaron Johncock</cp:lastModifiedBy>
  <cp:revision>2</cp:revision>
  <cp:lastPrinted>2016-03-21T08:54:00Z</cp:lastPrinted>
  <dcterms:created xsi:type="dcterms:W3CDTF">2022-05-31T08:17:00Z</dcterms:created>
  <dcterms:modified xsi:type="dcterms:W3CDTF">2022-05-31T08:17:00Z</dcterms:modified>
</cp:coreProperties>
</file>